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Toc286403083"/>
      <w:bookmarkEnd w:id="0"/>
      <w:r w:rsidRPr="00F8253F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F8253F">
        <w:rPr>
          <w:rFonts w:ascii="Times New Roman" w:hAnsi="Times New Roman"/>
          <w:b/>
          <w:sz w:val="28"/>
          <w:szCs w:val="28"/>
        </w:rPr>
        <w:t>Глебовская</w:t>
      </w:r>
      <w:proofErr w:type="spellEnd"/>
      <w:r w:rsidRPr="00F8253F">
        <w:rPr>
          <w:rFonts w:ascii="Times New Roman" w:hAnsi="Times New Roman"/>
          <w:b/>
          <w:sz w:val="28"/>
          <w:szCs w:val="28"/>
        </w:rPr>
        <w:t xml:space="preserve"> основная школа»</w:t>
      </w:r>
    </w:p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Ярославского муниципального района</w:t>
      </w:r>
    </w:p>
    <w:p w:rsidR="0073218E" w:rsidRPr="00F8253F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</w:p>
    <w:p w:rsidR="0073218E" w:rsidRPr="00F8253F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  <w:r w:rsidRPr="00F8253F">
        <w:rPr>
          <w:rFonts w:ascii="Times New Roman" w:hAnsi="Times New Roman"/>
          <w:b/>
          <w:sz w:val="28"/>
          <w:szCs w:val="28"/>
        </w:rPr>
        <w:tab/>
      </w:r>
    </w:p>
    <w:p w:rsidR="0073218E" w:rsidRPr="00F8253F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 xml:space="preserve">   «Утверждаю»</w:t>
      </w:r>
    </w:p>
    <w:p w:rsidR="0073218E" w:rsidRPr="00F8253F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Директор школы: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253F">
        <w:rPr>
          <w:rFonts w:ascii="Times New Roman" w:hAnsi="Times New Roman"/>
          <w:b/>
          <w:sz w:val="28"/>
          <w:szCs w:val="28"/>
        </w:rPr>
        <w:t xml:space="preserve">          </w:t>
      </w:r>
      <w:r w:rsidRPr="00F8253F">
        <w:rPr>
          <w:rFonts w:ascii="Times New Roman" w:hAnsi="Times New Roman"/>
          <w:b/>
          <w:sz w:val="28"/>
          <w:szCs w:val="28"/>
          <w:u w:val="single"/>
        </w:rPr>
        <w:t xml:space="preserve"> А.Н. Иванова</w:t>
      </w:r>
    </w:p>
    <w:p w:rsidR="0073218E" w:rsidRPr="00DC4737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Приказ №  145      от 27.08.2020</w:t>
      </w:r>
    </w:p>
    <w:p w:rsidR="0073218E" w:rsidRPr="00F8253F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73218E" w:rsidRPr="00F8253F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73218E" w:rsidRDefault="0073218E" w:rsidP="0073218E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</w:p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 w:rsidRPr="00F8253F">
        <w:rPr>
          <w:rFonts w:ascii="Times New Roman" w:hAnsi="Times New Roman"/>
          <w:b/>
          <w:sz w:val="44"/>
          <w:szCs w:val="44"/>
        </w:rPr>
        <w:t xml:space="preserve">Рабочая </w:t>
      </w:r>
      <w:r>
        <w:rPr>
          <w:rFonts w:ascii="Times New Roman" w:hAnsi="Times New Roman"/>
          <w:b/>
          <w:sz w:val="44"/>
          <w:szCs w:val="44"/>
        </w:rPr>
        <w:t xml:space="preserve"> программа   по внеурочной деятельности</w:t>
      </w:r>
    </w:p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«Пластилиновая фантазия</w:t>
      </w:r>
      <w:r w:rsidRPr="00F8253F">
        <w:rPr>
          <w:rFonts w:ascii="Times New Roman" w:hAnsi="Times New Roman"/>
          <w:b/>
          <w:sz w:val="44"/>
          <w:szCs w:val="44"/>
        </w:rPr>
        <w:t>»</w:t>
      </w:r>
    </w:p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в 3</w:t>
      </w:r>
      <w:r w:rsidRPr="00F8253F">
        <w:rPr>
          <w:rFonts w:ascii="Times New Roman" w:hAnsi="Times New Roman"/>
          <w:b/>
          <w:sz w:val="44"/>
          <w:szCs w:val="44"/>
        </w:rPr>
        <w:t xml:space="preserve"> классе</w:t>
      </w:r>
    </w:p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на 2020-2021</w:t>
      </w:r>
      <w:r w:rsidRPr="00F8253F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73218E" w:rsidRPr="00F8253F" w:rsidRDefault="0073218E" w:rsidP="0073218E">
      <w:pPr>
        <w:pStyle w:val="aa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(2</w:t>
      </w:r>
      <w:r w:rsidRPr="00F8253F">
        <w:rPr>
          <w:rFonts w:ascii="Times New Roman" w:hAnsi="Times New Roman"/>
          <w:b/>
          <w:sz w:val="44"/>
          <w:szCs w:val="44"/>
        </w:rPr>
        <w:t xml:space="preserve"> час</w:t>
      </w:r>
      <w:r>
        <w:rPr>
          <w:rFonts w:ascii="Times New Roman" w:hAnsi="Times New Roman"/>
          <w:b/>
          <w:sz w:val="44"/>
          <w:szCs w:val="44"/>
        </w:rPr>
        <w:t>а в неделю, 68 часов</w:t>
      </w:r>
      <w:r w:rsidRPr="00F8253F">
        <w:rPr>
          <w:rFonts w:ascii="Times New Roman" w:hAnsi="Times New Roman"/>
          <w:b/>
          <w:sz w:val="44"/>
          <w:szCs w:val="44"/>
        </w:rPr>
        <w:t xml:space="preserve"> в год)</w:t>
      </w:r>
    </w:p>
    <w:p w:rsidR="0073218E" w:rsidRPr="00F8253F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</w:p>
    <w:p w:rsidR="0073218E" w:rsidRPr="00F8253F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</w:p>
    <w:p w:rsidR="0073218E" w:rsidRPr="00F8253F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 w:rsidRPr="00F8253F">
        <w:rPr>
          <w:rFonts w:ascii="Times New Roman" w:hAnsi="Times New Roman"/>
          <w:b/>
          <w:sz w:val="28"/>
          <w:szCs w:val="28"/>
        </w:rPr>
        <w:t>Составитель:</w:t>
      </w:r>
    </w:p>
    <w:p w:rsidR="0073218E" w:rsidRPr="00F8253F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  </w:t>
      </w:r>
      <w:proofErr w:type="spellStart"/>
      <w:r>
        <w:rPr>
          <w:rFonts w:ascii="Times New Roman" w:hAnsi="Times New Roman"/>
          <w:b/>
          <w:sz w:val="28"/>
          <w:szCs w:val="28"/>
        </w:rPr>
        <w:t>Сударева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Е. С</w:t>
      </w:r>
      <w:r w:rsidRPr="00F8253F">
        <w:rPr>
          <w:rFonts w:ascii="Times New Roman" w:hAnsi="Times New Roman"/>
          <w:b/>
          <w:sz w:val="28"/>
          <w:szCs w:val="28"/>
        </w:rPr>
        <w:t>.</w:t>
      </w:r>
    </w:p>
    <w:p w:rsidR="0073218E" w:rsidRPr="00F8253F" w:rsidRDefault="0073218E" w:rsidP="0073218E">
      <w:pPr>
        <w:pStyle w:val="aa"/>
        <w:jc w:val="right"/>
        <w:rPr>
          <w:rFonts w:ascii="Times New Roman" w:hAnsi="Times New Roman"/>
          <w:b/>
          <w:sz w:val="28"/>
          <w:szCs w:val="28"/>
        </w:rPr>
      </w:pPr>
    </w:p>
    <w:p w:rsidR="0073218E" w:rsidRPr="00F8253F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</w:p>
    <w:p w:rsidR="0073218E" w:rsidRPr="00F8253F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</w:p>
    <w:p w:rsidR="0073218E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</w:p>
    <w:p w:rsidR="0073218E" w:rsidRDefault="0073218E" w:rsidP="0073218E">
      <w:pPr>
        <w:pStyle w:val="aa"/>
        <w:rPr>
          <w:rFonts w:ascii="Times New Roman" w:hAnsi="Times New Roman"/>
          <w:b/>
          <w:sz w:val="28"/>
          <w:szCs w:val="28"/>
        </w:rPr>
      </w:pPr>
    </w:p>
    <w:p w:rsidR="0073218E" w:rsidRDefault="0073218E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3218E" w:rsidRDefault="0073218E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3218E" w:rsidRDefault="0073218E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</w:t>
      </w:r>
      <w:r w:rsidRPr="00F8253F">
        <w:rPr>
          <w:rFonts w:ascii="Times New Roman" w:hAnsi="Times New Roman"/>
          <w:b/>
          <w:sz w:val="28"/>
          <w:szCs w:val="28"/>
        </w:rPr>
        <w:t xml:space="preserve"> учебный го</w:t>
      </w:r>
      <w:r>
        <w:rPr>
          <w:rFonts w:ascii="Times New Roman" w:hAnsi="Times New Roman"/>
          <w:b/>
          <w:sz w:val="28"/>
          <w:szCs w:val="28"/>
        </w:rPr>
        <w:t>д</w:t>
      </w:r>
    </w:p>
    <w:p w:rsidR="001A6309" w:rsidRDefault="00EA2C82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B311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B311F" w:rsidRPr="008B311F" w:rsidRDefault="008B311F" w:rsidP="0073218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73218E" w:rsidRPr="008B311F" w:rsidRDefault="00A53FFA" w:rsidP="008B311F">
      <w:pPr>
        <w:pStyle w:val="aa"/>
        <w:rPr>
          <w:rFonts w:ascii="Times New Roman" w:hAnsi="Times New Roman"/>
          <w:sz w:val="24"/>
          <w:szCs w:val="24"/>
        </w:rPr>
      </w:pPr>
      <w:r w:rsidRPr="008B311F">
        <w:rPr>
          <w:rFonts w:ascii="Times New Roman" w:hAnsi="Times New Roman"/>
          <w:sz w:val="24"/>
          <w:szCs w:val="24"/>
        </w:rPr>
        <w:t xml:space="preserve"> Рабочая программа по внеурочной деятельности  «Пластилиновая фантазия» составлена на основе</w:t>
      </w:r>
      <w:r w:rsidR="0073218E" w:rsidRPr="008B311F">
        <w:rPr>
          <w:rFonts w:ascii="Times New Roman" w:hAnsi="Times New Roman"/>
          <w:sz w:val="24"/>
          <w:szCs w:val="24"/>
        </w:rPr>
        <w:t>:</w:t>
      </w:r>
    </w:p>
    <w:p w:rsidR="008B311F" w:rsidRPr="008B311F" w:rsidRDefault="008B311F" w:rsidP="008B311F">
      <w:pPr>
        <w:pStyle w:val="aa"/>
        <w:rPr>
          <w:rFonts w:ascii="Times New Roman" w:eastAsia="Calibri" w:hAnsi="Times New Roman"/>
          <w:sz w:val="24"/>
          <w:szCs w:val="24"/>
        </w:rPr>
      </w:pPr>
      <w:r w:rsidRPr="008B311F">
        <w:rPr>
          <w:rFonts w:ascii="Times New Roman" w:hAnsi="Times New Roman"/>
          <w:sz w:val="24"/>
          <w:szCs w:val="24"/>
        </w:rPr>
        <w:t xml:space="preserve">- </w:t>
      </w:r>
      <w:r w:rsidRPr="008B311F">
        <w:rPr>
          <w:rFonts w:ascii="Times New Roman" w:eastAsia="Calibri" w:hAnsi="Times New Roman"/>
          <w:sz w:val="24"/>
          <w:szCs w:val="24"/>
        </w:rPr>
        <w:t xml:space="preserve">Основной общеобразовательной программы начального общего образования  МОУ </w:t>
      </w:r>
      <w:proofErr w:type="spellStart"/>
      <w:r w:rsidRPr="008B311F">
        <w:rPr>
          <w:rFonts w:ascii="Times New Roman" w:eastAsia="Calibri" w:hAnsi="Times New Roman"/>
          <w:sz w:val="24"/>
          <w:szCs w:val="24"/>
        </w:rPr>
        <w:t>Глебовской</w:t>
      </w:r>
      <w:proofErr w:type="spellEnd"/>
      <w:r w:rsidRPr="008B311F">
        <w:rPr>
          <w:rFonts w:ascii="Times New Roman" w:eastAsia="Calibri" w:hAnsi="Times New Roman"/>
          <w:sz w:val="24"/>
          <w:szCs w:val="24"/>
        </w:rPr>
        <w:t xml:space="preserve"> ОШ ЯМР;</w:t>
      </w:r>
    </w:p>
    <w:p w:rsidR="008B311F" w:rsidRPr="008B311F" w:rsidRDefault="008B311F" w:rsidP="008B311F">
      <w:pPr>
        <w:pStyle w:val="aa"/>
        <w:rPr>
          <w:rFonts w:ascii="Times New Roman" w:eastAsia="Calibri" w:hAnsi="Times New Roman"/>
          <w:sz w:val="24"/>
          <w:szCs w:val="24"/>
        </w:rPr>
      </w:pPr>
      <w:r w:rsidRPr="008B311F">
        <w:rPr>
          <w:rFonts w:ascii="Times New Roman" w:eastAsia="Calibri" w:hAnsi="Times New Roman"/>
          <w:sz w:val="24"/>
          <w:szCs w:val="24"/>
        </w:rPr>
        <w:t xml:space="preserve"> - Учебного пла</w:t>
      </w:r>
      <w:r w:rsidRPr="008B311F">
        <w:rPr>
          <w:rFonts w:ascii="Times New Roman" w:hAnsi="Times New Roman"/>
          <w:sz w:val="24"/>
          <w:szCs w:val="24"/>
        </w:rPr>
        <w:t xml:space="preserve">на МОУ </w:t>
      </w:r>
      <w:proofErr w:type="spellStart"/>
      <w:r w:rsidRPr="008B311F">
        <w:rPr>
          <w:rFonts w:ascii="Times New Roman" w:hAnsi="Times New Roman"/>
          <w:sz w:val="24"/>
          <w:szCs w:val="24"/>
        </w:rPr>
        <w:t>Глебовской</w:t>
      </w:r>
      <w:proofErr w:type="spellEnd"/>
      <w:r w:rsidRPr="008B311F">
        <w:rPr>
          <w:rFonts w:ascii="Times New Roman" w:hAnsi="Times New Roman"/>
          <w:sz w:val="24"/>
          <w:szCs w:val="24"/>
        </w:rPr>
        <w:t xml:space="preserve"> ОШ ЯМР на 2020 -2021</w:t>
      </w:r>
      <w:r w:rsidRPr="008B311F">
        <w:rPr>
          <w:rFonts w:ascii="Times New Roman" w:eastAsia="Calibri" w:hAnsi="Times New Roman"/>
          <w:sz w:val="24"/>
          <w:szCs w:val="24"/>
        </w:rPr>
        <w:t xml:space="preserve"> учебный год.</w:t>
      </w:r>
    </w:p>
    <w:p w:rsidR="008B311F" w:rsidRDefault="008B311F" w:rsidP="008B311F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97E50" w:rsidRDefault="00197E50" w:rsidP="00197E50">
      <w:pPr>
        <w:jc w:val="both"/>
        <w:rPr>
          <w:rFonts w:ascii="Times New Roman" w:hAnsi="Times New Roman"/>
          <w:sz w:val="24"/>
          <w:szCs w:val="24"/>
        </w:rPr>
      </w:pPr>
      <w:r w:rsidRPr="00345BD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На занятиях по внеурочной деятельности</w:t>
      </w:r>
      <w:r w:rsidRPr="00345BD5">
        <w:rPr>
          <w:rFonts w:ascii="Times New Roman" w:hAnsi="Times New Roman"/>
          <w:sz w:val="24"/>
          <w:szCs w:val="24"/>
        </w:rPr>
        <w:t xml:space="preserve"> необходимо научить детей видеть прекрасное в </w:t>
      </w:r>
      <w:proofErr w:type="gramStart"/>
      <w:r w:rsidRPr="00345BD5">
        <w:rPr>
          <w:rFonts w:ascii="Times New Roman" w:hAnsi="Times New Roman"/>
          <w:sz w:val="24"/>
          <w:szCs w:val="24"/>
        </w:rPr>
        <w:t>простом</w:t>
      </w:r>
      <w:proofErr w:type="gramEnd"/>
      <w:r w:rsidRPr="00345BD5">
        <w:rPr>
          <w:rFonts w:ascii="Times New Roman" w:hAnsi="Times New Roman"/>
          <w:sz w:val="24"/>
          <w:szCs w:val="24"/>
        </w:rPr>
        <w:t xml:space="preserve">, взращивать в детских сердцах чуткость к прекрасному, к доброму, тогда у них появится желание создать красоту своими руками. И если это сделано своими руками, то это приносит ещё большее чувство удовлетворения, что ведёт к развитию положительных качеств души. Творческое начало рождает в ребенке живую фантазию, живое воображение. А без творческой фантазии не сдвинуться с места ни в одной области человеческой деятельности. Успехи в </w:t>
      </w:r>
      <w:proofErr w:type="gramStart"/>
      <w:r w:rsidRPr="00345BD5">
        <w:rPr>
          <w:rFonts w:ascii="Times New Roman" w:hAnsi="Times New Roman"/>
          <w:sz w:val="24"/>
          <w:szCs w:val="24"/>
        </w:rPr>
        <w:t>простом</w:t>
      </w:r>
      <w:proofErr w:type="gramEnd"/>
      <w:r w:rsidRPr="00345BD5">
        <w:rPr>
          <w:rFonts w:ascii="Times New Roman" w:hAnsi="Times New Roman"/>
          <w:sz w:val="24"/>
          <w:szCs w:val="24"/>
        </w:rPr>
        <w:t xml:space="preserve"> придают уверенность в своих силах и ведут к сотворению более сложного. И не всегда для этого необходимы дорогостоящие материалы и инструменты. Лепка из пластилина позволит реализовать и развить творческие способности детей, даст возможность увидеть окружающий мир другими глазами. Ведь герои и сюжеты будущих работ находятся рядом с нами, идут по улице, живут в книгах, сказках. Кроме этого работа с пластилином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ребенка, воспитывает усидчивость, художественный вкус, умение наблюдать, выделять главное. Образовательное значение лепки огромно, особенно в плане умственного и эстетического развития ребёнка. Лепка из пластилина расширяет кругозор, способствует формированию творческого отношения к окружающей жизни, нравственных представлений.</w:t>
      </w:r>
    </w:p>
    <w:p w:rsidR="008B311F" w:rsidRDefault="008B311F" w:rsidP="008B3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</w:t>
      </w:r>
      <w:r w:rsidRPr="00AE45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ел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ь</w:t>
      </w:r>
      <w:r w:rsidRPr="00AE4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8B311F" w:rsidRPr="00AE453B" w:rsidRDefault="008B311F" w:rsidP="008B311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AE453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раскрытие интеллектуальных и творческих способностей через развитие памяти, мышления, внимания, волевых процессов, умение планировать свою деятельность, предвидеть результат; формирование личности ребенка в творческом его развитии.</w:t>
      </w:r>
    </w:p>
    <w:p w:rsidR="008B311F" w:rsidRPr="008B311F" w:rsidRDefault="008B311F" w:rsidP="008B311F">
      <w:pPr>
        <w:pStyle w:val="aa"/>
        <w:rPr>
          <w:rFonts w:ascii="Times New Roman" w:eastAsia="Calibri" w:hAnsi="Times New Roman"/>
          <w:sz w:val="24"/>
          <w:szCs w:val="24"/>
        </w:rPr>
      </w:pPr>
    </w:p>
    <w:p w:rsidR="00197E50" w:rsidRPr="00345BD5" w:rsidRDefault="00197E50" w:rsidP="00197E50">
      <w:pPr>
        <w:rPr>
          <w:rFonts w:ascii="Times New Roman" w:hAnsi="Times New Roman"/>
          <w:b/>
          <w:sz w:val="24"/>
          <w:szCs w:val="24"/>
        </w:rPr>
      </w:pPr>
      <w:r w:rsidRPr="00345BD5">
        <w:rPr>
          <w:rFonts w:ascii="Times New Roman" w:hAnsi="Times New Roman"/>
          <w:b/>
          <w:sz w:val="24"/>
          <w:szCs w:val="24"/>
        </w:rPr>
        <w:t>Задачи:</w:t>
      </w:r>
    </w:p>
    <w:p w:rsidR="00197E50" w:rsidRPr="00197E50" w:rsidRDefault="00197E50" w:rsidP="00197E5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7E50">
        <w:rPr>
          <w:rFonts w:ascii="Times New Roman" w:hAnsi="Times New Roman"/>
          <w:sz w:val="24"/>
          <w:szCs w:val="24"/>
        </w:rPr>
        <w:t>совершенствование практических умений и навыков детей при изготовлении изделий;</w:t>
      </w:r>
    </w:p>
    <w:p w:rsidR="00197E50" w:rsidRPr="00197E50" w:rsidRDefault="00197E50" w:rsidP="00197E5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7E50">
        <w:rPr>
          <w:rFonts w:ascii="Times New Roman" w:hAnsi="Times New Roman"/>
          <w:sz w:val="24"/>
          <w:szCs w:val="24"/>
        </w:rPr>
        <w:t>развитие чувства цвета, пропорции, ритма;</w:t>
      </w:r>
    </w:p>
    <w:p w:rsidR="00197E50" w:rsidRPr="00197E50" w:rsidRDefault="00197E50" w:rsidP="00197E5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7E50">
        <w:rPr>
          <w:rFonts w:ascii="Times New Roman" w:hAnsi="Times New Roman"/>
          <w:sz w:val="24"/>
          <w:szCs w:val="24"/>
        </w:rPr>
        <w:t>овладение элементарными трудовыми навыками, способами художественной деятельности;</w:t>
      </w:r>
    </w:p>
    <w:p w:rsidR="00197E50" w:rsidRPr="00197E50" w:rsidRDefault="00197E50" w:rsidP="00197E5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7E50">
        <w:rPr>
          <w:rFonts w:ascii="Times New Roman" w:hAnsi="Times New Roman"/>
          <w:sz w:val="24"/>
          <w:szCs w:val="24"/>
        </w:rPr>
        <w:t>воспитание усидчивости аккуратности, трудолюбия;</w:t>
      </w:r>
    </w:p>
    <w:p w:rsidR="00197E50" w:rsidRPr="00197E50" w:rsidRDefault="00197E50" w:rsidP="00197E5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7E50">
        <w:rPr>
          <w:rFonts w:ascii="Times New Roman" w:hAnsi="Times New Roman"/>
          <w:sz w:val="24"/>
          <w:szCs w:val="24"/>
        </w:rPr>
        <w:t>формирование умения работать в коллективе;</w:t>
      </w:r>
    </w:p>
    <w:p w:rsidR="00197E50" w:rsidRPr="00197E50" w:rsidRDefault="00197E50" w:rsidP="00197E5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97E50">
        <w:rPr>
          <w:rFonts w:ascii="Times New Roman" w:hAnsi="Times New Roman"/>
          <w:sz w:val="24"/>
          <w:szCs w:val="24"/>
        </w:rPr>
        <w:t>создание условий для самостоятельного творчества;</w:t>
      </w:r>
    </w:p>
    <w:p w:rsidR="008B311F" w:rsidRPr="00345BD5" w:rsidRDefault="008B311F" w:rsidP="0073218E">
      <w:pPr>
        <w:rPr>
          <w:rFonts w:ascii="Times New Roman" w:hAnsi="Times New Roman"/>
          <w:sz w:val="24"/>
          <w:szCs w:val="24"/>
        </w:rPr>
      </w:pPr>
    </w:p>
    <w:p w:rsidR="00D44A38" w:rsidRPr="00D44A38" w:rsidRDefault="00A53FFA" w:rsidP="00D44A3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44A38">
        <w:rPr>
          <w:rFonts w:ascii="Times New Roman" w:hAnsi="Times New Roman"/>
          <w:sz w:val="24"/>
          <w:szCs w:val="24"/>
        </w:rPr>
        <w:t xml:space="preserve">     </w:t>
      </w:r>
      <w:r w:rsidR="00D44A38" w:rsidRPr="00D44A38">
        <w:rPr>
          <w:rFonts w:ascii="Times New Roman" w:hAnsi="Times New Roman"/>
          <w:sz w:val="24"/>
          <w:szCs w:val="24"/>
        </w:rPr>
        <w:t xml:space="preserve">В </w:t>
      </w:r>
      <w:r w:rsidR="00D44A38">
        <w:rPr>
          <w:rFonts w:ascii="Times New Roman" w:hAnsi="Times New Roman"/>
          <w:sz w:val="24"/>
          <w:szCs w:val="24"/>
        </w:rPr>
        <w:t xml:space="preserve"> 3</w:t>
      </w:r>
      <w:r w:rsidR="00D44A38" w:rsidRPr="00D44A38">
        <w:rPr>
          <w:rFonts w:ascii="Times New Roman" w:hAnsi="Times New Roman"/>
          <w:sz w:val="24"/>
          <w:szCs w:val="24"/>
        </w:rPr>
        <w:t xml:space="preserve"> классе начальной школы выделяется </w:t>
      </w:r>
      <w:r w:rsidR="00D44A38">
        <w:rPr>
          <w:rFonts w:ascii="Times New Roman" w:hAnsi="Times New Roman"/>
          <w:b/>
          <w:sz w:val="24"/>
          <w:szCs w:val="24"/>
        </w:rPr>
        <w:t>34</w:t>
      </w:r>
      <w:r w:rsidR="00D44A38" w:rsidRPr="00D44A38">
        <w:rPr>
          <w:rFonts w:ascii="Times New Roman" w:hAnsi="Times New Roman"/>
          <w:b/>
          <w:sz w:val="24"/>
          <w:szCs w:val="24"/>
        </w:rPr>
        <w:t xml:space="preserve"> часа (1 час в неделю</w:t>
      </w:r>
      <w:r w:rsidR="00D44A38">
        <w:rPr>
          <w:rFonts w:ascii="Times New Roman" w:hAnsi="Times New Roman"/>
          <w:b/>
          <w:sz w:val="24"/>
          <w:szCs w:val="24"/>
        </w:rPr>
        <w:t>)</w:t>
      </w:r>
      <w:r w:rsidR="00D44A38" w:rsidRPr="00D44A3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D44A38" w:rsidRPr="00D44A38">
        <w:rPr>
          <w:rFonts w:ascii="Times New Roman" w:hAnsi="Times New Roman"/>
          <w:sz w:val="24"/>
          <w:szCs w:val="24"/>
        </w:rPr>
        <w:t xml:space="preserve"> </w:t>
      </w:r>
      <w:r w:rsidR="00D44A38" w:rsidRPr="00D44A38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</w:p>
    <w:p w:rsidR="00B92A7F" w:rsidRPr="00345BD5" w:rsidRDefault="00B92A7F" w:rsidP="00B92A7F">
      <w:pPr>
        <w:jc w:val="center"/>
        <w:rPr>
          <w:rFonts w:ascii="Times New Roman" w:hAnsi="Times New Roman"/>
          <w:b/>
          <w:sz w:val="28"/>
          <w:szCs w:val="28"/>
        </w:rPr>
      </w:pPr>
      <w:r w:rsidRPr="00345BD5">
        <w:rPr>
          <w:rFonts w:ascii="Times New Roman" w:hAnsi="Times New Roman"/>
          <w:b/>
          <w:sz w:val="28"/>
          <w:szCs w:val="28"/>
        </w:rPr>
        <w:lastRenderedPageBreak/>
        <w:t>Результаты освоения курса внеурочной деятельности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ЛИЧНОСТНЫЕ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 xml:space="preserve">У </w:t>
      </w:r>
      <w:proofErr w:type="gramStart"/>
      <w:r w:rsidRPr="00B92A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92A7F">
        <w:rPr>
          <w:rFonts w:ascii="Times New Roman" w:hAnsi="Times New Roman"/>
          <w:sz w:val="24"/>
          <w:szCs w:val="24"/>
        </w:rPr>
        <w:t> будут сформированы: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A7F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ручному труду, к изучению свойств используемого материала;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уважительное отношение к людям труда</w:t>
      </w:r>
      <w:r>
        <w:rPr>
          <w:rFonts w:ascii="Times New Roman" w:hAnsi="Times New Roman"/>
          <w:sz w:val="24"/>
          <w:szCs w:val="24"/>
        </w:rPr>
        <w:t>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внимательное отношение к красоте окружающего мира, к многообразию природного материала;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эмоционально-ценностное отношение к результатам труда.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92A7F">
        <w:rPr>
          <w:rFonts w:ascii="Times New Roman" w:hAnsi="Times New Roman"/>
          <w:sz w:val="24"/>
          <w:szCs w:val="24"/>
        </w:rPr>
        <w:t>Обучающиеся получат возможность для формирования:</w:t>
      </w:r>
      <w:proofErr w:type="gramEnd"/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чувства сопричастности к культуре своего народа;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</w:t>
      </w:r>
      <w:proofErr w:type="gramStart"/>
      <w:r w:rsidRPr="00B92A7F">
        <w:rPr>
          <w:rFonts w:ascii="Times New Roman" w:hAnsi="Times New Roman"/>
          <w:sz w:val="24"/>
          <w:szCs w:val="24"/>
        </w:rPr>
        <w:t>дств дл</w:t>
      </w:r>
      <w:proofErr w:type="gramEnd"/>
      <w:r w:rsidRPr="00B92A7F">
        <w:rPr>
          <w:rFonts w:ascii="Times New Roman" w:hAnsi="Times New Roman"/>
          <w:sz w:val="24"/>
          <w:szCs w:val="24"/>
        </w:rPr>
        <w:t>я выражения отношения к окружающему миру;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92A7F">
        <w:rPr>
          <w:rFonts w:ascii="Times New Roman" w:hAnsi="Times New Roman"/>
          <w:sz w:val="24"/>
          <w:szCs w:val="24"/>
        </w:rPr>
        <w:t>представлений о роли труда в жизни человека;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МЕТАПРЕДМЕТНЫЕ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Регулятивные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Обучающиеся научатся: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с помощью учителя анализировать и планировать предстоящую практическую работу, опираясь на образец, рисунок;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выполнять действия, руководствуясь выбранным алгоритмом или инструкцией учителя;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последовательностью;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анализировать и оценивать результаты собственной и коллективной работы по заданным критериям;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решать практическую творческую задачу, используя известные средства;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осуществлять контроль качества результатов собственной практической деятельности.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92A7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92A7F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продумывать план действий при работе в паре, при создании проектов;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включаться в самостоятельную практическую деятельность, создавать в воображении художественный замысел, соответствующий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поставленной задаче и предлагать способы его практического воплощения;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вносить изменения и дополнения в конструкцию изделия в соответствии с поставленной задачей или с новыми условиями использования вещи;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продумывать и планировать этапы работы, оценивать свою работу.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Познавательные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Обучающиеся научатся: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различать виды материалов, их свойства, инструменты по их назначению, способы соединения деталей;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заданий, используя справочные материалы;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92A7F">
        <w:rPr>
          <w:rFonts w:ascii="Times New Roman" w:hAnsi="Times New Roman"/>
          <w:sz w:val="24"/>
          <w:szCs w:val="24"/>
        </w:rPr>
        <w:t>конструировать объёмные изделия пластилина;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анализировать образец, работать с простыми схемами и инструкциями.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92A7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92A7F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сравнивать, группировать, классифицировать плоскостные и объёмные изделия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Коммуникативные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 w:rsidRPr="00B92A7F">
        <w:rPr>
          <w:rFonts w:ascii="Times New Roman" w:hAnsi="Times New Roman"/>
          <w:sz w:val="24"/>
          <w:szCs w:val="24"/>
        </w:rPr>
        <w:t>Обучающиеся научатся: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выражать собственное эмоциональное отношение к результату труда;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быть терпимыми к другим мнениям, учитывать их в совместной работе;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92A7F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:rsidR="00B92A7F" w:rsidRPr="00B92A7F" w:rsidRDefault="00B3023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2A7F" w:rsidRPr="00B92A7F">
        <w:rPr>
          <w:rFonts w:ascii="Times New Roman" w:hAnsi="Times New Roman"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B92A7F" w:rsidRPr="00B92A7F" w:rsidRDefault="00B92A7F" w:rsidP="00B92A7F">
      <w:pPr>
        <w:pStyle w:val="aa"/>
        <w:rPr>
          <w:rFonts w:ascii="Times New Roman" w:hAnsi="Times New Roman"/>
          <w:sz w:val="24"/>
          <w:szCs w:val="24"/>
        </w:rPr>
      </w:pPr>
      <w:proofErr w:type="gramStart"/>
      <w:r w:rsidRPr="00B92A7F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B92A7F">
        <w:rPr>
          <w:rFonts w:ascii="Times New Roman" w:hAnsi="Times New Roman"/>
          <w:sz w:val="24"/>
          <w:szCs w:val="24"/>
        </w:rPr>
        <w:t xml:space="preserve"> получат возможность научиться:</w:t>
      </w:r>
    </w:p>
    <w:p w:rsidR="00B92A7F" w:rsidRPr="00B92A7F" w:rsidRDefault="00B3023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2A7F" w:rsidRPr="00B92A7F">
        <w:rPr>
          <w:rFonts w:ascii="Times New Roman" w:hAnsi="Times New Roman"/>
          <w:sz w:val="24"/>
          <w:szCs w:val="24"/>
        </w:rPr>
        <w:t>выражать собственное эмоциональное отношение к изделию при посещении выставок работ;</w:t>
      </w:r>
    </w:p>
    <w:p w:rsidR="00B92A7F" w:rsidRPr="00B92A7F" w:rsidRDefault="00B3023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2A7F" w:rsidRPr="00B92A7F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:rsidR="00B92A7F" w:rsidRPr="00B92A7F" w:rsidRDefault="00B3023F" w:rsidP="00B92A7F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92A7F" w:rsidRPr="00B92A7F">
        <w:rPr>
          <w:rFonts w:ascii="Times New Roman" w:hAnsi="Times New Roman"/>
          <w:sz w:val="24"/>
          <w:szCs w:val="24"/>
        </w:rPr>
        <w:t>задавать вопросы уточняющего характера, в том числе по цели выполняемых действий, по приёмам изготовления изделий.</w:t>
      </w:r>
    </w:p>
    <w:p w:rsidR="00B92A7F" w:rsidRPr="00B92A7F" w:rsidRDefault="00B92A7F" w:rsidP="00B92A7F">
      <w:pPr>
        <w:pStyle w:val="aa"/>
        <w:rPr>
          <w:rFonts w:ascii="Times New Roman" w:hAnsi="Times New Roman"/>
          <w:b/>
          <w:sz w:val="24"/>
          <w:szCs w:val="24"/>
        </w:rPr>
      </w:pPr>
    </w:p>
    <w:p w:rsidR="00197E50" w:rsidRPr="00B92A7F" w:rsidRDefault="00197E50" w:rsidP="00B92A7F">
      <w:pPr>
        <w:pStyle w:val="aa"/>
        <w:rPr>
          <w:rFonts w:ascii="Times New Roman" w:hAnsi="Times New Roman"/>
          <w:sz w:val="24"/>
          <w:szCs w:val="24"/>
        </w:rPr>
      </w:pPr>
    </w:p>
    <w:p w:rsidR="00197E50" w:rsidRPr="00B3023F" w:rsidRDefault="00B3023F" w:rsidP="00B3023F">
      <w:pPr>
        <w:jc w:val="center"/>
        <w:rPr>
          <w:rFonts w:ascii="Times New Roman" w:hAnsi="Times New Roman"/>
          <w:b/>
          <w:sz w:val="28"/>
          <w:szCs w:val="28"/>
        </w:rPr>
      </w:pPr>
      <w:r w:rsidRPr="00B3023F">
        <w:rPr>
          <w:rFonts w:ascii="Times New Roman" w:hAnsi="Times New Roman"/>
          <w:b/>
          <w:sz w:val="28"/>
          <w:szCs w:val="28"/>
        </w:rPr>
        <w:t>Содержание курса внеурочной деятельности «Пластилиновая фантазия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3FFA" w:rsidRPr="00B3023F" w:rsidRDefault="00A53FFA" w:rsidP="00B3023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345BD5">
        <w:t xml:space="preserve"> </w:t>
      </w:r>
      <w:r w:rsidRPr="00B3023F">
        <w:rPr>
          <w:rFonts w:ascii="Times New Roman" w:hAnsi="Times New Roman"/>
          <w:sz w:val="24"/>
          <w:szCs w:val="24"/>
        </w:rPr>
        <w:t xml:space="preserve">Программное содержание по лепке включает в себя несколько разделов. Предлагаемая программа по лепке из пластилина представляет собой последовательность тщательно подобранных, постепенно усложняющихся изделий. </w:t>
      </w:r>
      <w:proofErr w:type="gramStart"/>
      <w:r w:rsidRPr="00B3023F">
        <w:rPr>
          <w:rFonts w:ascii="Times New Roman" w:hAnsi="Times New Roman"/>
          <w:sz w:val="24"/>
          <w:szCs w:val="24"/>
        </w:rPr>
        <w:t>Каждое новое изделие базируется на уже изученном, содержит знакомые формы и выполняется уже известными ребенку приемами, но при этом дополнено новыми, более сложными, еще не знакомыми ему элементами.</w:t>
      </w:r>
      <w:proofErr w:type="gramEnd"/>
      <w:r w:rsidRPr="00B3023F">
        <w:rPr>
          <w:rFonts w:ascii="Times New Roman" w:hAnsi="Times New Roman"/>
          <w:sz w:val="24"/>
          <w:szCs w:val="24"/>
        </w:rPr>
        <w:t xml:space="preserve"> Лепка базируется на простых</w:t>
      </w:r>
      <w:r w:rsidR="00B3023F" w:rsidRPr="00B3023F">
        <w:rPr>
          <w:rFonts w:ascii="Times New Roman" w:hAnsi="Times New Roman"/>
          <w:sz w:val="24"/>
          <w:szCs w:val="24"/>
        </w:rPr>
        <w:t xml:space="preserve"> </w:t>
      </w:r>
      <w:r w:rsidRPr="00B3023F">
        <w:rPr>
          <w:rFonts w:ascii="Times New Roman" w:hAnsi="Times New Roman"/>
          <w:sz w:val="24"/>
          <w:szCs w:val="24"/>
        </w:rPr>
        <w:t xml:space="preserve">геометрических формах: шаре, цилиндре, конусе и жгуте, </w:t>
      </w:r>
      <w:proofErr w:type="gramStart"/>
      <w:r w:rsidRPr="00B3023F">
        <w:rPr>
          <w:rFonts w:ascii="Times New Roman" w:hAnsi="Times New Roman"/>
          <w:sz w:val="24"/>
          <w:szCs w:val="24"/>
        </w:rPr>
        <w:t>которые</w:t>
      </w:r>
      <w:proofErr w:type="gramEnd"/>
      <w:r w:rsidRPr="00B3023F">
        <w:rPr>
          <w:rFonts w:ascii="Times New Roman" w:hAnsi="Times New Roman"/>
          <w:sz w:val="24"/>
          <w:szCs w:val="24"/>
        </w:rPr>
        <w:t xml:space="preserve"> называются исходными формами. Простые изделия представляют собой только эти исходные формы. Более сложные получаются их доработкой при помощи различных приемов. Все изучаемые темы распределены по трем разделам: первый – исходные формы; второй – доработка исходных форм; третий – сложные изделия.</w:t>
      </w:r>
    </w:p>
    <w:p w:rsidR="00A53FFA" w:rsidRPr="00B3023F" w:rsidRDefault="00A53FFA" w:rsidP="00B3023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3023F">
        <w:rPr>
          <w:rFonts w:ascii="Times New Roman" w:hAnsi="Times New Roman"/>
          <w:sz w:val="24"/>
          <w:szCs w:val="24"/>
        </w:rPr>
        <w:t>Первый раздел – это выполнение изделий самых простых объемных форм: шара, конуса, цилиндра и жгута. Учитель объясняет и показывает, как эти формы делать, но в основном предоставляет ребенку возможность справляться самостоятельно, не делая акцента на качестве исполнения. Основная задача здесь – научить видеть правильную геометрическую форму разного размера и уметь воплощать ее в изделии.</w:t>
      </w:r>
    </w:p>
    <w:p w:rsidR="00A53FFA" w:rsidRPr="00B3023F" w:rsidRDefault="00A53FFA" w:rsidP="00B3023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3023F">
        <w:rPr>
          <w:rFonts w:ascii="Times New Roman" w:hAnsi="Times New Roman"/>
          <w:sz w:val="24"/>
          <w:szCs w:val="24"/>
        </w:rPr>
        <w:t>Второй раздел – выполнение более сложных изделий, когда исходные формы дорабатываются, усложняются. Полученные навыки закрепляются, изделия еще более усложняются.</w:t>
      </w:r>
    </w:p>
    <w:p w:rsidR="00A53FFA" w:rsidRPr="00345BD5" w:rsidRDefault="00A53FFA" w:rsidP="00B3023F">
      <w:pPr>
        <w:pStyle w:val="aa"/>
        <w:ind w:firstLine="426"/>
        <w:jc w:val="both"/>
      </w:pPr>
      <w:r w:rsidRPr="00B3023F">
        <w:rPr>
          <w:rFonts w:ascii="Times New Roman" w:hAnsi="Times New Roman"/>
          <w:sz w:val="24"/>
          <w:szCs w:val="24"/>
        </w:rPr>
        <w:t>Третий раздел – выполнение сложных изделий. Каждая тема этого раздела включает изготовление 2–5 новых предметов и охватывает все полученные навыки: изготовление исходных форм, их доработка, соблюдение пропорций, соединение частей</w:t>
      </w:r>
      <w:r w:rsidRPr="00345BD5">
        <w:t>.</w:t>
      </w:r>
    </w:p>
    <w:p w:rsidR="00B3023F" w:rsidRDefault="00B3023F" w:rsidP="00B3023F">
      <w:pPr>
        <w:jc w:val="both"/>
        <w:rPr>
          <w:b/>
        </w:rPr>
      </w:pPr>
    </w:p>
    <w:p w:rsidR="00B3023F" w:rsidRDefault="00B3023F" w:rsidP="00B3023F">
      <w:pPr>
        <w:jc w:val="both"/>
        <w:rPr>
          <w:b/>
        </w:rPr>
      </w:pPr>
    </w:p>
    <w:p w:rsidR="00B3023F" w:rsidRPr="00B3023F" w:rsidRDefault="00B3023F" w:rsidP="00B3023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3023F">
        <w:rPr>
          <w:rFonts w:ascii="Times New Roman" w:hAnsi="Times New Roman"/>
          <w:b/>
          <w:sz w:val="24"/>
          <w:szCs w:val="24"/>
        </w:rPr>
        <w:lastRenderedPageBreak/>
        <w:t>Вводное занятие.</w:t>
      </w:r>
      <w:r w:rsidRPr="00B3023F">
        <w:rPr>
          <w:rFonts w:ascii="Times New Roman" w:hAnsi="Times New Roman"/>
          <w:sz w:val="24"/>
          <w:szCs w:val="24"/>
        </w:rPr>
        <w:t> Правила поведения. Правила безопасного использования материалов и инструментов при работе.</w:t>
      </w:r>
    </w:p>
    <w:p w:rsidR="00B3023F" w:rsidRPr="00B3023F" w:rsidRDefault="00B3023F" w:rsidP="00B3023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3023F">
        <w:rPr>
          <w:rFonts w:ascii="Times New Roman" w:hAnsi="Times New Roman"/>
          <w:b/>
          <w:sz w:val="24"/>
          <w:szCs w:val="24"/>
        </w:rPr>
        <w:t>Первый раздел.</w:t>
      </w:r>
      <w:r w:rsidRPr="00B3023F">
        <w:rPr>
          <w:rFonts w:ascii="Times New Roman" w:hAnsi="Times New Roman"/>
          <w:sz w:val="24"/>
          <w:szCs w:val="24"/>
        </w:rPr>
        <w:t> Выполнение изделий самых простых объемных форм: шара, конуса, цилиндра и жгута. Учитель объясняет и показывает, как эти формы делать, но в основном предоставляет ребенку возможность справляться самостоятельно, не делая акцента на качестве исполнения. Основная задача здесь - научить видеть правильную геометрическую форму разного размера и уметь воплощать ее в изделии. Введение понятия - композиция.</w:t>
      </w:r>
    </w:p>
    <w:p w:rsidR="00B3023F" w:rsidRPr="00B3023F" w:rsidRDefault="00B3023F" w:rsidP="00B3023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3023F">
        <w:rPr>
          <w:rFonts w:ascii="Times New Roman" w:hAnsi="Times New Roman"/>
          <w:b/>
          <w:sz w:val="24"/>
          <w:szCs w:val="24"/>
        </w:rPr>
        <w:t>Второй раздел</w:t>
      </w:r>
      <w:r w:rsidRPr="00B3023F">
        <w:rPr>
          <w:rFonts w:ascii="Times New Roman" w:hAnsi="Times New Roman"/>
          <w:sz w:val="24"/>
          <w:szCs w:val="24"/>
        </w:rPr>
        <w:t>. Выполнение более сложных изделий, когда исходные формы дорабатываются, усложняются. Полученные навыки закрепляются, изделия еще более усложняются. Введение понятия - тема.</w:t>
      </w:r>
    </w:p>
    <w:p w:rsidR="00B3023F" w:rsidRPr="00B3023F" w:rsidRDefault="00B3023F" w:rsidP="00B3023F">
      <w:pPr>
        <w:pStyle w:val="aa"/>
        <w:ind w:firstLine="426"/>
        <w:jc w:val="both"/>
        <w:rPr>
          <w:rFonts w:ascii="Times New Roman" w:hAnsi="Times New Roman"/>
          <w:sz w:val="24"/>
          <w:szCs w:val="24"/>
        </w:rPr>
      </w:pPr>
      <w:r w:rsidRPr="00B3023F">
        <w:rPr>
          <w:rFonts w:ascii="Times New Roman" w:hAnsi="Times New Roman"/>
          <w:b/>
          <w:sz w:val="24"/>
          <w:szCs w:val="24"/>
        </w:rPr>
        <w:t>Третий раздел</w:t>
      </w:r>
      <w:r w:rsidRPr="00B3023F">
        <w:rPr>
          <w:rFonts w:ascii="Times New Roman" w:hAnsi="Times New Roman"/>
          <w:sz w:val="24"/>
          <w:szCs w:val="24"/>
        </w:rPr>
        <w:t>. Создание композиций. Каждая тема этого раздела включает изготовление 2–5 новых предметов и охватывает все полученные навыки: изготовление исходных форм, их доработка, соблюдение пропорций, соединение частей. Единая тема. Создание композиций.</w:t>
      </w:r>
    </w:p>
    <w:p w:rsidR="00B3023F" w:rsidRDefault="00B3023F" w:rsidP="00345BD5">
      <w:pPr>
        <w:rPr>
          <w:rFonts w:ascii="Times New Roman" w:hAnsi="Times New Roman"/>
          <w:sz w:val="24"/>
          <w:szCs w:val="24"/>
        </w:rPr>
      </w:pPr>
    </w:p>
    <w:p w:rsidR="00B3023F" w:rsidRPr="00B3023F" w:rsidRDefault="003435D1" w:rsidP="00B3023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023F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5504A1" w:rsidRDefault="00B3023F" w:rsidP="00B3023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3023F">
        <w:rPr>
          <w:rFonts w:ascii="Times New Roman" w:hAnsi="Times New Roman"/>
          <w:b/>
          <w:sz w:val="28"/>
          <w:szCs w:val="28"/>
        </w:rPr>
        <w:t xml:space="preserve">внеурочной деятельности «Пластилиновая фантазия» </w:t>
      </w:r>
      <w:r w:rsidR="003435D1" w:rsidRPr="00B3023F">
        <w:rPr>
          <w:rFonts w:ascii="Times New Roman" w:hAnsi="Times New Roman"/>
          <w:b/>
          <w:sz w:val="28"/>
          <w:szCs w:val="28"/>
        </w:rPr>
        <w:t>для учащихся 3 класса</w:t>
      </w:r>
    </w:p>
    <w:p w:rsidR="00B3023F" w:rsidRPr="00B3023F" w:rsidRDefault="00B3023F" w:rsidP="00B3023F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07"/>
        <w:gridCol w:w="7340"/>
        <w:gridCol w:w="4536"/>
      </w:tblGrid>
      <w:tr w:rsidR="009B7FBB" w:rsidTr="00B3023F">
        <w:trPr>
          <w:trHeight w:val="813"/>
        </w:trPr>
        <w:tc>
          <w:tcPr>
            <w:tcW w:w="2407" w:type="dxa"/>
          </w:tcPr>
          <w:p w:rsidR="009B7FBB" w:rsidRDefault="009B7FBB" w:rsidP="00550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340" w:type="dxa"/>
          </w:tcPr>
          <w:p w:rsidR="009B7FBB" w:rsidRDefault="009B7FBB" w:rsidP="00550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4536" w:type="dxa"/>
          </w:tcPr>
          <w:p w:rsidR="009B7FBB" w:rsidRDefault="00B3023F" w:rsidP="005504A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</w:t>
            </w:r>
            <w:r w:rsidR="009B7FBB">
              <w:rPr>
                <w:rFonts w:ascii="Times New Roman" w:hAnsi="Times New Roman"/>
                <w:b/>
                <w:sz w:val="28"/>
                <w:szCs w:val="28"/>
              </w:rPr>
              <w:t>личество часов</w:t>
            </w:r>
          </w:p>
        </w:tc>
      </w:tr>
      <w:tr w:rsidR="009B7FBB" w:rsidTr="00B3023F">
        <w:trPr>
          <w:trHeight w:val="498"/>
        </w:trPr>
        <w:tc>
          <w:tcPr>
            <w:tcW w:w="2407" w:type="dxa"/>
          </w:tcPr>
          <w:p w:rsidR="009B7FBB" w:rsidRPr="00B3023F" w:rsidRDefault="009C0AF8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40" w:type="dxa"/>
          </w:tcPr>
          <w:p w:rsidR="009B7FBB" w:rsidRPr="009C0AF8" w:rsidRDefault="00FF0B43" w:rsidP="00B302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0AF8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4536" w:type="dxa"/>
          </w:tcPr>
          <w:p w:rsidR="009B7FBB" w:rsidRPr="009C0AF8" w:rsidRDefault="009C0AF8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AF8">
              <w:rPr>
                <w:rFonts w:ascii="Times New Roman" w:hAnsi="Times New Roman"/>
                <w:sz w:val="28"/>
                <w:szCs w:val="28"/>
              </w:rPr>
              <w:t>2 часа</w:t>
            </w:r>
          </w:p>
        </w:tc>
      </w:tr>
      <w:tr w:rsidR="009B7FBB" w:rsidTr="00B3023F">
        <w:trPr>
          <w:trHeight w:val="567"/>
        </w:trPr>
        <w:tc>
          <w:tcPr>
            <w:tcW w:w="2407" w:type="dxa"/>
          </w:tcPr>
          <w:p w:rsidR="009B7FBB" w:rsidRPr="00B3023F" w:rsidRDefault="009C0AF8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40" w:type="dxa"/>
          </w:tcPr>
          <w:p w:rsidR="009B7FBB" w:rsidRPr="009C0AF8" w:rsidRDefault="00FF0B43" w:rsidP="00B302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0AF8">
              <w:rPr>
                <w:rFonts w:ascii="Times New Roman" w:hAnsi="Times New Roman"/>
                <w:sz w:val="28"/>
                <w:szCs w:val="28"/>
              </w:rPr>
              <w:t>Выполнение изделий самых простых объемных форм</w:t>
            </w:r>
          </w:p>
        </w:tc>
        <w:tc>
          <w:tcPr>
            <w:tcW w:w="4536" w:type="dxa"/>
          </w:tcPr>
          <w:p w:rsidR="009B7FBB" w:rsidRPr="009C0AF8" w:rsidRDefault="009C0AF8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  <w:r w:rsidRPr="009C0AF8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</w:tr>
      <w:tr w:rsidR="009B7FBB" w:rsidTr="00B3023F">
        <w:trPr>
          <w:trHeight w:val="419"/>
        </w:trPr>
        <w:tc>
          <w:tcPr>
            <w:tcW w:w="2407" w:type="dxa"/>
          </w:tcPr>
          <w:p w:rsidR="009B7FBB" w:rsidRPr="00B3023F" w:rsidRDefault="009C0AF8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40" w:type="dxa"/>
          </w:tcPr>
          <w:p w:rsidR="009B7FBB" w:rsidRPr="009C0AF8" w:rsidRDefault="009C0AF8" w:rsidP="00B302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9C0AF8">
              <w:rPr>
                <w:rFonts w:ascii="Times New Roman" w:hAnsi="Times New Roman"/>
                <w:sz w:val="28"/>
                <w:szCs w:val="28"/>
              </w:rPr>
              <w:t xml:space="preserve"> изделий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F0B43" w:rsidRPr="009C0AF8">
              <w:rPr>
                <w:rFonts w:ascii="Times New Roman" w:hAnsi="Times New Roman"/>
                <w:sz w:val="28"/>
                <w:szCs w:val="28"/>
              </w:rPr>
              <w:t>более слож</w:t>
            </w:r>
            <w:r>
              <w:rPr>
                <w:rFonts w:ascii="Times New Roman" w:hAnsi="Times New Roman"/>
                <w:sz w:val="28"/>
                <w:szCs w:val="28"/>
              </w:rPr>
              <w:t>ных  исходных</w:t>
            </w:r>
            <w:r w:rsidR="00FF0B43" w:rsidRPr="009C0AF8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</w:p>
        </w:tc>
        <w:tc>
          <w:tcPr>
            <w:tcW w:w="4536" w:type="dxa"/>
          </w:tcPr>
          <w:p w:rsidR="009B7FBB" w:rsidRPr="009C0AF8" w:rsidRDefault="009C0AF8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r w:rsidRPr="009C0AF8">
              <w:rPr>
                <w:rFonts w:ascii="Times New Roman" w:hAnsi="Times New Roman"/>
                <w:sz w:val="28"/>
                <w:szCs w:val="28"/>
              </w:rPr>
              <w:t>часа</w:t>
            </w:r>
          </w:p>
        </w:tc>
      </w:tr>
      <w:tr w:rsidR="009B7FBB" w:rsidTr="00B3023F">
        <w:trPr>
          <w:trHeight w:val="485"/>
        </w:trPr>
        <w:tc>
          <w:tcPr>
            <w:tcW w:w="2407" w:type="dxa"/>
          </w:tcPr>
          <w:p w:rsidR="009B7FBB" w:rsidRPr="00B3023F" w:rsidRDefault="00345BD5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40" w:type="dxa"/>
          </w:tcPr>
          <w:p w:rsidR="009B7FBB" w:rsidRPr="009C0AF8" w:rsidRDefault="009C0AF8" w:rsidP="00B3023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0AF8">
              <w:rPr>
                <w:rFonts w:ascii="Times New Roman" w:hAnsi="Times New Roman"/>
                <w:sz w:val="28"/>
                <w:szCs w:val="28"/>
              </w:rPr>
              <w:t>Создание картин.</w:t>
            </w:r>
          </w:p>
        </w:tc>
        <w:tc>
          <w:tcPr>
            <w:tcW w:w="4536" w:type="dxa"/>
          </w:tcPr>
          <w:p w:rsidR="009B7FBB" w:rsidRPr="009C0AF8" w:rsidRDefault="009C0AF8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AF8">
              <w:rPr>
                <w:rFonts w:ascii="Times New Roman" w:hAnsi="Times New Roman"/>
                <w:sz w:val="28"/>
                <w:szCs w:val="28"/>
              </w:rPr>
              <w:t xml:space="preserve">3 часа </w:t>
            </w:r>
          </w:p>
        </w:tc>
      </w:tr>
      <w:tr w:rsidR="00345BD5" w:rsidTr="00B3023F">
        <w:trPr>
          <w:trHeight w:val="122"/>
        </w:trPr>
        <w:tc>
          <w:tcPr>
            <w:tcW w:w="2407" w:type="dxa"/>
          </w:tcPr>
          <w:p w:rsidR="00345BD5" w:rsidRPr="00B3023F" w:rsidRDefault="00345BD5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02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40" w:type="dxa"/>
          </w:tcPr>
          <w:p w:rsidR="00345BD5" w:rsidRPr="009C0AF8" w:rsidRDefault="00345BD5" w:rsidP="00B302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года</w:t>
            </w:r>
          </w:p>
        </w:tc>
        <w:tc>
          <w:tcPr>
            <w:tcW w:w="4536" w:type="dxa"/>
          </w:tcPr>
          <w:p w:rsidR="00345BD5" w:rsidRPr="009C0AF8" w:rsidRDefault="00345BD5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час</w:t>
            </w:r>
          </w:p>
        </w:tc>
      </w:tr>
      <w:tr w:rsidR="00345BD5" w:rsidTr="00B3023F">
        <w:trPr>
          <w:trHeight w:val="70"/>
        </w:trPr>
        <w:tc>
          <w:tcPr>
            <w:tcW w:w="14283" w:type="dxa"/>
            <w:gridSpan w:val="3"/>
          </w:tcPr>
          <w:p w:rsidR="00345BD5" w:rsidRDefault="00B3023F" w:rsidP="005504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345BD5">
              <w:rPr>
                <w:rFonts w:ascii="Times New Roman" w:hAnsi="Times New Roman"/>
                <w:sz w:val="28"/>
                <w:szCs w:val="28"/>
              </w:rPr>
              <w:t xml:space="preserve">Итого: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345BD5">
              <w:rPr>
                <w:rFonts w:ascii="Times New Roman" w:hAnsi="Times New Roman"/>
                <w:sz w:val="28"/>
                <w:szCs w:val="28"/>
              </w:rPr>
              <w:t xml:space="preserve"> 68 часов</w:t>
            </w:r>
          </w:p>
        </w:tc>
      </w:tr>
    </w:tbl>
    <w:p w:rsidR="005504A1" w:rsidRPr="005504A1" w:rsidRDefault="005504A1" w:rsidP="005504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04A1" w:rsidRDefault="005504A1" w:rsidP="00D65A25"/>
    <w:sectPr w:rsidR="005504A1" w:rsidSect="00197E50">
      <w:footerReference w:type="default" r:id="rId8"/>
      <w:pgSz w:w="16838" w:h="11906" w:orient="landscape"/>
      <w:pgMar w:top="709" w:right="536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11F" w:rsidRDefault="008B311F" w:rsidP="00480C52">
      <w:pPr>
        <w:spacing w:after="0" w:line="240" w:lineRule="auto"/>
      </w:pPr>
      <w:r>
        <w:separator/>
      </w:r>
    </w:p>
  </w:endnote>
  <w:endnote w:type="continuationSeparator" w:id="0">
    <w:p w:rsidR="008B311F" w:rsidRDefault="008B311F" w:rsidP="0048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11F" w:rsidRPr="00480C52" w:rsidRDefault="008B311F">
    <w:pPr>
      <w:pStyle w:val="a7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11F" w:rsidRDefault="008B311F" w:rsidP="00480C52">
      <w:pPr>
        <w:spacing w:after="0" w:line="240" w:lineRule="auto"/>
      </w:pPr>
      <w:r>
        <w:separator/>
      </w:r>
    </w:p>
  </w:footnote>
  <w:footnote w:type="continuationSeparator" w:id="0">
    <w:p w:rsidR="008B311F" w:rsidRDefault="008B311F" w:rsidP="00480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A1A24"/>
    <w:multiLevelType w:val="multilevel"/>
    <w:tmpl w:val="2092C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85101"/>
    <w:multiLevelType w:val="hybridMultilevel"/>
    <w:tmpl w:val="794CB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04DBA"/>
    <w:multiLevelType w:val="hybridMultilevel"/>
    <w:tmpl w:val="32E0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D4BBB"/>
    <w:multiLevelType w:val="hybridMultilevel"/>
    <w:tmpl w:val="C9CAD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95049"/>
    <w:multiLevelType w:val="hybridMultilevel"/>
    <w:tmpl w:val="EE02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A1D7C"/>
    <w:multiLevelType w:val="hybridMultilevel"/>
    <w:tmpl w:val="913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C0E6E"/>
    <w:multiLevelType w:val="hybridMultilevel"/>
    <w:tmpl w:val="374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81E4F"/>
    <w:multiLevelType w:val="hybridMultilevel"/>
    <w:tmpl w:val="E7BEF93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33CD7031"/>
    <w:multiLevelType w:val="hybridMultilevel"/>
    <w:tmpl w:val="9FB6B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CE5A73"/>
    <w:multiLevelType w:val="multilevel"/>
    <w:tmpl w:val="628E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3D6794"/>
    <w:multiLevelType w:val="multilevel"/>
    <w:tmpl w:val="B486F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587E64"/>
    <w:multiLevelType w:val="multilevel"/>
    <w:tmpl w:val="1066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C420F2"/>
    <w:multiLevelType w:val="multilevel"/>
    <w:tmpl w:val="513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81AFD"/>
    <w:multiLevelType w:val="multilevel"/>
    <w:tmpl w:val="2784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63146D"/>
    <w:multiLevelType w:val="hybridMultilevel"/>
    <w:tmpl w:val="A898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62568"/>
    <w:multiLevelType w:val="hybridMultilevel"/>
    <w:tmpl w:val="6E1A7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3F0D41"/>
    <w:multiLevelType w:val="hybridMultilevel"/>
    <w:tmpl w:val="4C4C5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FD6C5A"/>
    <w:multiLevelType w:val="hybridMultilevel"/>
    <w:tmpl w:val="D53E2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F3007E"/>
    <w:multiLevelType w:val="multilevel"/>
    <w:tmpl w:val="3824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4017E6"/>
    <w:multiLevelType w:val="multilevel"/>
    <w:tmpl w:val="3614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4"/>
  </w:num>
  <w:num w:numId="8">
    <w:abstractNumId w:val="16"/>
  </w:num>
  <w:num w:numId="9">
    <w:abstractNumId w:val="6"/>
  </w:num>
  <w:num w:numId="10">
    <w:abstractNumId w:val="3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  <w:num w:numId="15">
    <w:abstractNumId w:val="19"/>
  </w:num>
  <w:num w:numId="16">
    <w:abstractNumId w:val="18"/>
  </w:num>
  <w:num w:numId="17">
    <w:abstractNumId w:val="12"/>
  </w:num>
  <w:num w:numId="18">
    <w:abstractNumId w:val="10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A7"/>
    <w:rsid w:val="00005833"/>
    <w:rsid w:val="00007811"/>
    <w:rsid w:val="00025DBE"/>
    <w:rsid w:val="00054534"/>
    <w:rsid w:val="000724FB"/>
    <w:rsid w:val="000921AB"/>
    <w:rsid w:val="00094408"/>
    <w:rsid w:val="000D7487"/>
    <w:rsid w:val="000E04DF"/>
    <w:rsid w:val="00112772"/>
    <w:rsid w:val="00112D63"/>
    <w:rsid w:val="00182A02"/>
    <w:rsid w:val="001855F6"/>
    <w:rsid w:val="00185DC7"/>
    <w:rsid w:val="00191C98"/>
    <w:rsid w:val="0019461B"/>
    <w:rsid w:val="00197E50"/>
    <w:rsid w:val="001A6309"/>
    <w:rsid w:val="001C54D0"/>
    <w:rsid w:val="001E14F3"/>
    <w:rsid w:val="00224A41"/>
    <w:rsid w:val="00244B1F"/>
    <w:rsid w:val="002D2225"/>
    <w:rsid w:val="00310B8D"/>
    <w:rsid w:val="00322D57"/>
    <w:rsid w:val="003435D1"/>
    <w:rsid w:val="00345BD5"/>
    <w:rsid w:val="00380777"/>
    <w:rsid w:val="003D3994"/>
    <w:rsid w:val="00400202"/>
    <w:rsid w:val="004101F9"/>
    <w:rsid w:val="00480290"/>
    <w:rsid w:val="00480C52"/>
    <w:rsid w:val="004840FF"/>
    <w:rsid w:val="004A2E32"/>
    <w:rsid w:val="004B1772"/>
    <w:rsid w:val="004D6FE8"/>
    <w:rsid w:val="004E26AB"/>
    <w:rsid w:val="004E798F"/>
    <w:rsid w:val="004F65B1"/>
    <w:rsid w:val="00521E08"/>
    <w:rsid w:val="00541331"/>
    <w:rsid w:val="005504A1"/>
    <w:rsid w:val="00556AA7"/>
    <w:rsid w:val="00576F46"/>
    <w:rsid w:val="00584CE1"/>
    <w:rsid w:val="005A1BF2"/>
    <w:rsid w:val="005A6F13"/>
    <w:rsid w:val="005B4217"/>
    <w:rsid w:val="00626FCF"/>
    <w:rsid w:val="007238AC"/>
    <w:rsid w:val="00725920"/>
    <w:rsid w:val="0073218E"/>
    <w:rsid w:val="0075723A"/>
    <w:rsid w:val="0075752F"/>
    <w:rsid w:val="00757DCB"/>
    <w:rsid w:val="007B0448"/>
    <w:rsid w:val="007C4E9A"/>
    <w:rsid w:val="007D7E62"/>
    <w:rsid w:val="007E0C55"/>
    <w:rsid w:val="00802C73"/>
    <w:rsid w:val="00815E7E"/>
    <w:rsid w:val="00867858"/>
    <w:rsid w:val="0089071C"/>
    <w:rsid w:val="008A617A"/>
    <w:rsid w:val="008B311F"/>
    <w:rsid w:val="00912525"/>
    <w:rsid w:val="00933C94"/>
    <w:rsid w:val="00952183"/>
    <w:rsid w:val="00960E2E"/>
    <w:rsid w:val="00995914"/>
    <w:rsid w:val="009A1566"/>
    <w:rsid w:val="009B7FBB"/>
    <w:rsid w:val="009C0AF8"/>
    <w:rsid w:val="009F1B48"/>
    <w:rsid w:val="009F668E"/>
    <w:rsid w:val="00A419EF"/>
    <w:rsid w:val="00A444A3"/>
    <w:rsid w:val="00A53FFA"/>
    <w:rsid w:val="00A765AD"/>
    <w:rsid w:val="00A86534"/>
    <w:rsid w:val="00AD4DB6"/>
    <w:rsid w:val="00B27945"/>
    <w:rsid w:val="00B3023F"/>
    <w:rsid w:val="00B37C2D"/>
    <w:rsid w:val="00B527FC"/>
    <w:rsid w:val="00B6119A"/>
    <w:rsid w:val="00B61E1A"/>
    <w:rsid w:val="00B92A7F"/>
    <w:rsid w:val="00BB07F9"/>
    <w:rsid w:val="00BE5624"/>
    <w:rsid w:val="00C0501A"/>
    <w:rsid w:val="00C1162F"/>
    <w:rsid w:val="00C14844"/>
    <w:rsid w:val="00C7680E"/>
    <w:rsid w:val="00C77CB6"/>
    <w:rsid w:val="00CA1866"/>
    <w:rsid w:val="00CB2B8B"/>
    <w:rsid w:val="00CE3EB3"/>
    <w:rsid w:val="00CF346C"/>
    <w:rsid w:val="00D26132"/>
    <w:rsid w:val="00D44A38"/>
    <w:rsid w:val="00D54EF0"/>
    <w:rsid w:val="00D61C1E"/>
    <w:rsid w:val="00D65A25"/>
    <w:rsid w:val="00D679E8"/>
    <w:rsid w:val="00D7066C"/>
    <w:rsid w:val="00DB2E5B"/>
    <w:rsid w:val="00DD5AF4"/>
    <w:rsid w:val="00DE6ECC"/>
    <w:rsid w:val="00DF7E4B"/>
    <w:rsid w:val="00E000A2"/>
    <w:rsid w:val="00E11755"/>
    <w:rsid w:val="00E13ED0"/>
    <w:rsid w:val="00E20150"/>
    <w:rsid w:val="00E21457"/>
    <w:rsid w:val="00E2313F"/>
    <w:rsid w:val="00E2631A"/>
    <w:rsid w:val="00E35D3C"/>
    <w:rsid w:val="00E4227A"/>
    <w:rsid w:val="00E60D39"/>
    <w:rsid w:val="00E83261"/>
    <w:rsid w:val="00E944D2"/>
    <w:rsid w:val="00EA2C82"/>
    <w:rsid w:val="00EC123C"/>
    <w:rsid w:val="00F007D3"/>
    <w:rsid w:val="00F14EBC"/>
    <w:rsid w:val="00F20280"/>
    <w:rsid w:val="00F21118"/>
    <w:rsid w:val="00F2149B"/>
    <w:rsid w:val="00F23DDC"/>
    <w:rsid w:val="00F32417"/>
    <w:rsid w:val="00F60505"/>
    <w:rsid w:val="00F77FD1"/>
    <w:rsid w:val="00F977A7"/>
    <w:rsid w:val="00FF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F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408"/>
    <w:pPr>
      <w:ind w:left="720"/>
      <w:contextualSpacing/>
    </w:pPr>
  </w:style>
  <w:style w:type="table" w:styleId="a4">
    <w:name w:val="Table Grid"/>
    <w:basedOn w:val="a1"/>
    <w:uiPriority w:val="59"/>
    <w:rsid w:val="00E26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80C52"/>
    <w:rPr>
      <w:rFonts w:cs="Times New Roman"/>
    </w:rPr>
  </w:style>
  <w:style w:type="paragraph" w:styleId="a7">
    <w:name w:val="footer"/>
    <w:basedOn w:val="a"/>
    <w:link w:val="a8"/>
    <w:uiPriority w:val="99"/>
    <w:rsid w:val="0048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80C52"/>
    <w:rPr>
      <w:rFonts w:cs="Times New Roman"/>
    </w:rPr>
  </w:style>
  <w:style w:type="paragraph" w:styleId="a9">
    <w:name w:val="Normal (Web)"/>
    <w:basedOn w:val="a"/>
    <w:uiPriority w:val="99"/>
    <w:semiHidden/>
    <w:unhideWhenUsed/>
    <w:rsid w:val="0072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link w:val="ab"/>
    <w:qFormat/>
    <w:rsid w:val="00E83261"/>
    <w:rPr>
      <w:rFonts w:eastAsia="Times New Roman"/>
      <w:sz w:val="22"/>
      <w:szCs w:val="22"/>
    </w:rPr>
  </w:style>
  <w:style w:type="character" w:customStyle="1" w:styleId="ab">
    <w:name w:val="Без интервала Знак"/>
    <w:basedOn w:val="a0"/>
    <w:link w:val="aa"/>
    <w:locked/>
    <w:rsid w:val="001A6309"/>
    <w:rPr>
      <w:rFonts w:eastAsia="Times New Roman"/>
      <w:sz w:val="22"/>
      <w:szCs w:val="22"/>
      <w:lang w:val="ru-RU" w:eastAsia="ru-RU" w:bidi="ar-SA"/>
    </w:rPr>
  </w:style>
  <w:style w:type="table" w:customStyle="1" w:styleId="1">
    <w:name w:val="Светлая заливка1"/>
    <w:basedOn w:val="a1"/>
    <w:uiPriority w:val="60"/>
    <w:rsid w:val="00D65A2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ED487-F923-4774-B830-050F1831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5</Pages>
  <Words>1107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40</cp:revision>
  <cp:lastPrinted>2014-10-06T05:31:00Z</cp:lastPrinted>
  <dcterms:created xsi:type="dcterms:W3CDTF">2014-09-07T13:55:00Z</dcterms:created>
  <dcterms:modified xsi:type="dcterms:W3CDTF">2022-01-30T18:31:00Z</dcterms:modified>
</cp:coreProperties>
</file>