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Toc286403083"/>
      <w:bookmarkEnd w:id="0"/>
      <w:r w:rsidRPr="00F8253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8253F">
        <w:rPr>
          <w:rFonts w:ascii="Times New Roman" w:hAnsi="Times New Roman"/>
          <w:b/>
          <w:sz w:val="28"/>
          <w:szCs w:val="28"/>
        </w:rPr>
        <w:t>Глебовская</w:t>
      </w:r>
      <w:proofErr w:type="spellEnd"/>
      <w:r w:rsidRPr="00F8253F">
        <w:rPr>
          <w:rFonts w:ascii="Times New Roman" w:hAnsi="Times New Roman"/>
          <w:b/>
          <w:sz w:val="28"/>
          <w:szCs w:val="28"/>
        </w:rPr>
        <w:t xml:space="preserve"> основная школа»</w:t>
      </w:r>
    </w:p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D262B5" w:rsidRPr="00F8253F" w:rsidRDefault="00D262B5" w:rsidP="00D262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D262B5" w:rsidRPr="00F8253F" w:rsidRDefault="00D262B5" w:rsidP="00D262B5">
      <w:pPr>
        <w:pStyle w:val="a6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 xml:space="preserve">   «Утверждаю»</w:t>
      </w: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Директор школы: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8253F">
        <w:rPr>
          <w:rFonts w:ascii="Times New Roman" w:hAnsi="Times New Roman"/>
          <w:b/>
          <w:sz w:val="28"/>
          <w:szCs w:val="28"/>
          <w:u w:val="single"/>
        </w:rPr>
        <w:t xml:space="preserve"> А.Н. Иванова</w:t>
      </w:r>
    </w:p>
    <w:p w:rsidR="00D262B5" w:rsidRPr="00DC4737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C4737">
        <w:rPr>
          <w:rFonts w:ascii="Times New Roman" w:hAnsi="Times New Roman"/>
          <w:b/>
          <w:sz w:val="28"/>
          <w:szCs w:val="28"/>
          <w:u w:val="single"/>
        </w:rPr>
        <w:t xml:space="preserve">Приказ №  </w:t>
      </w:r>
      <w:r w:rsidRPr="00EE364B">
        <w:rPr>
          <w:rFonts w:ascii="Times New Roman" w:hAnsi="Times New Roman"/>
          <w:b/>
          <w:sz w:val="28"/>
          <w:szCs w:val="28"/>
          <w:u w:val="single"/>
        </w:rPr>
        <w:t xml:space="preserve">191 </w:t>
      </w:r>
      <w:r w:rsidRPr="00DC4737">
        <w:rPr>
          <w:rFonts w:ascii="Times New Roman" w:hAnsi="Times New Roman"/>
          <w:b/>
          <w:sz w:val="28"/>
          <w:szCs w:val="28"/>
          <w:u w:val="single"/>
        </w:rPr>
        <w:t xml:space="preserve">     от 27.08.2021</w:t>
      </w: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262B5" w:rsidRDefault="00D262B5" w:rsidP="00D262B5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</w:p>
    <w:p w:rsidR="00D262B5" w:rsidRDefault="00D262B5" w:rsidP="00D262B5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 w:rsidRPr="00F8253F">
        <w:rPr>
          <w:rFonts w:ascii="Times New Roman" w:hAnsi="Times New Roman"/>
          <w:b/>
          <w:sz w:val="44"/>
          <w:szCs w:val="44"/>
        </w:rPr>
        <w:t xml:space="preserve">Рабочая программа   </w:t>
      </w:r>
      <w:proofErr w:type="gramStart"/>
      <w:r w:rsidRPr="00F8253F">
        <w:rPr>
          <w:rFonts w:ascii="Times New Roman" w:hAnsi="Times New Roman"/>
          <w:b/>
          <w:sz w:val="44"/>
          <w:szCs w:val="44"/>
        </w:rPr>
        <w:t>по</w:t>
      </w:r>
      <w:proofErr w:type="gramEnd"/>
      <w:r w:rsidRPr="00F8253F">
        <w:rPr>
          <w:rFonts w:ascii="Times New Roman" w:hAnsi="Times New Roman"/>
          <w:b/>
          <w:sz w:val="44"/>
          <w:szCs w:val="44"/>
        </w:rPr>
        <w:t xml:space="preserve"> </w:t>
      </w:r>
    </w:p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«Финансовая грамотность</w:t>
      </w:r>
      <w:r w:rsidRPr="00F8253F">
        <w:rPr>
          <w:rFonts w:ascii="Times New Roman" w:hAnsi="Times New Roman"/>
          <w:b/>
          <w:sz w:val="44"/>
          <w:szCs w:val="44"/>
        </w:rPr>
        <w:t>»</w:t>
      </w:r>
    </w:p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1 – 4  классах</w:t>
      </w:r>
    </w:p>
    <w:p w:rsidR="00D262B5" w:rsidRPr="00F8253F" w:rsidRDefault="00D262B5" w:rsidP="00D262B5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2021-2022</w:t>
      </w:r>
      <w:r w:rsidRPr="00F8253F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D262B5" w:rsidRPr="00F8253F" w:rsidRDefault="00D262B5" w:rsidP="00D262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Составитель:</w:t>
      </w: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Сударева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 С</w:t>
      </w:r>
      <w:r w:rsidRPr="00F8253F">
        <w:rPr>
          <w:rFonts w:ascii="Times New Roman" w:hAnsi="Times New Roman"/>
          <w:b/>
          <w:sz w:val="28"/>
          <w:szCs w:val="28"/>
        </w:rPr>
        <w:t>.</w:t>
      </w:r>
    </w:p>
    <w:p w:rsidR="00D262B5" w:rsidRPr="00F8253F" w:rsidRDefault="00D262B5" w:rsidP="00D262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262B5" w:rsidRPr="00F8253F" w:rsidRDefault="00D262B5" w:rsidP="00D262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D262B5" w:rsidRPr="00F8253F" w:rsidRDefault="00D262B5" w:rsidP="00D262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D262B5" w:rsidRDefault="00D262B5" w:rsidP="00D262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D262B5" w:rsidRDefault="00D262B5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F7027" w:rsidRDefault="00EF7027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F7027" w:rsidRDefault="00EF7027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F7027" w:rsidRDefault="00EF7027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262B5" w:rsidRPr="00D262B5" w:rsidRDefault="00D262B5" w:rsidP="00D262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F8253F">
        <w:rPr>
          <w:rFonts w:ascii="Times New Roman" w:hAnsi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b/>
          <w:lang w:bidi="ru-RU"/>
        </w:rPr>
        <w:tab/>
      </w:r>
    </w:p>
    <w:p w:rsidR="00A50874" w:rsidRPr="00D262B5" w:rsidRDefault="00A50874" w:rsidP="00D262B5">
      <w:pPr>
        <w:pStyle w:val="Default"/>
        <w:jc w:val="center"/>
        <w:rPr>
          <w:b/>
          <w:bCs/>
          <w:sz w:val="28"/>
          <w:szCs w:val="28"/>
        </w:rPr>
      </w:pPr>
      <w:r w:rsidRPr="00D262B5">
        <w:rPr>
          <w:b/>
          <w:bCs/>
          <w:sz w:val="28"/>
          <w:szCs w:val="28"/>
        </w:rPr>
        <w:lastRenderedPageBreak/>
        <w:t>Пояснительная записка</w:t>
      </w:r>
    </w:p>
    <w:p w:rsidR="00A50874" w:rsidRPr="00A50874" w:rsidRDefault="00A50874" w:rsidP="00A5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87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 «Финансовая грамотность»</w:t>
      </w:r>
      <w:r w:rsidR="00D26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874">
        <w:rPr>
          <w:rFonts w:ascii="Times New Roman" w:eastAsia="Calibri" w:hAnsi="Times New Roman" w:cs="Times New Roman"/>
          <w:sz w:val="28"/>
          <w:szCs w:val="28"/>
        </w:rPr>
        <w:t>составлена на основе:</w:t>
      </w:r>
    </w:p>
    <w:p w:rsidR="00A50874" w:rsidRPr="00A50874" w:rsidRDefault="00A50874" w:rsidP="00A5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50874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874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A50874">
        <w:rPr>
          <w:rFonts w:ascii="Times New Roman" w:eastAsia="Calibri" w:hAnsi="Times New Roman" w:cs="Times New Roman"/>
          <w:sz w:val="28"/>
          <w:szCs w:val="28"/>
        </w:rPr>
        <w:t>Глебовской</w:t>
      </w:r>
      <w:proofErr w:type="spellEnd"/>
      <w:r w:rsidRPr="00A50874">
        <w:rPr>
          <w:rFonts w:ascii="Times New Roman" w:eastAsia="Calibri" w:hAnsi="Times New Roman" w:cs="Times New Roman"/>
          <w:sz w:val="28"/>
          <w:szCs w:val="28"/>
        </w:rPr>
        <w:t xml:space="preserve"> ОШ ЯМР;</w:t>
      </w:r>
    </w:p>
    <w:p w:rsidR="00A50874" w:rsidRDefault="00D262B5" w:rsidP="00A5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у</w:t>
      </w:r>
      <w:r w:rsidR="00A50874" w:rsidRPr="00A50874">
        <w:rPr>
          <w:rFonts w:ascii="Times New Roman" w:eastAsia="Calibri" w:hAnsi="Times New Roman" w:cs="Times New Roman"/>
          <w:sz w:val="28"/>
          <w:szCs w:val="28"/>
        </w:rPr>
        <w:t xml:space="preserve">чебного плана МОУ </w:t>
      </w:r>
      <w:proofErr w:type="spellStart"/>
      <w:r w:rsidR="00A50874" w:rsidRPr="00A50874">
        <w:rPr>
          <w:rFonts w:ascii="Times New Roman" w:eastAsia="Calibri" w:hAnsi="Times New Roman" w:cs="Times New Roman"/>
          <w:sz w:val="28"/>
          <w:szCs w:val="28"/>
        </w:rPr>
        <w:t>Глебовской</w:t>
      </w:r>
      <w:proofErr w:type="spellEnd"/>
      <w:r w:rsidR="00A50874" w:rsidRPr="00A50874">
        <w:rPr>
          <w:rFonts w:ascii="Times New Roman" w:eastAsia="Calibri" w:hAnsi="Times New Roman" w:cs="Times New Roman"/>
          <w:sz w:val="28"/>
          <w:szCs w:val="28"/>
        </w:rPr>
        <w:t xml:space="preserve"> ОШ ЯМР.</w:t>
      </w:r>
    </w:p>
    <w:p w:rsidR="00D262B5" w:rsidRPr="00A50874" w:rsidRDefault="00D262B5" w:rsidP="00A5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A4E" w:rsidRPr="00D262B5" w:rsidRDefault="009F2521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A50874">
        <w:tab/>
      </w:r>
      <w:r w:rsidR="00BC7889" w:rsidRPr="00D262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1A4E" w:rsidRPr="00D262B5">
        <w:rPr>
          <w:rFonts w:ascii="Times New Roman" w:hAnsi="Times New Roman" w:cs="Times New Roman"/>
          <w:sz w:val="24"/>
          <w:szCs w:val="24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262B5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выступают:</w:t>
      </w:r>
    </w:p>
    <w:p w:rsidR="006928DE" w:rsidRPr="00D262B5" w:rsidRDefault="00D262B5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05C" w:rsidRPr="00D262B5">
        <w:rPr>
          <w:rFonts w:ascii="Times New Roman" w:hAnsi="Times New Roman" w:cs="Times New Roman"/>
          <w:sz w:val="24"/>
          <w:szCs w:val="24"/>
        </w:rPr>
        <w:t xml:space="preserve"> </w:t>
      </w:r>
      <w:r w:rsidR="006928DE" w:rsidRPr="00D262B5">
        <w:rPr>
          <w:rFonts w:ascii="Times New Roman" w:hAnsi="Times New Roman" w:cs="Times New Roman"/>
          <w:sz w:val="24"/>
          <w:szCs w:val="24"/>
        </w:rPr>
        <w:t>развитие основ экономического образа мышления;</w:t>
      </w:r>
    </w:p>
    <w:p w:rsidR="006928DE" w:rsidRPr="00D262B5" w:rsidRDefault="00D262B5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воспитание ответственного и грамотного финансового поведения; </w:t>
      </w:r>
    </w:p>
    <w:p w:rsidR="006928DE" w:rsidRPr="00D262B5" w:rsidRDefault="00D262B5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05C" w:rsidRPr="00D262B5">
        <w:rPr>
          <w:rFonts w:ascii="Times New Roman" w:hAnsi="Times New Roman" w:cs="Times New Roman"/>
          <w:sz w:val="24"/>
          <w:szCs w:val="24"/>
        </w:rPr>
        <w:t xml:space="preserve"> </w:t>
      </w:r>
      <w:r w:rsidR="006928DE" w:rsidRPr="00D262B5">
        <w:rPr>
          <w:rFonts w:ascii="Times New Roman" w:hAnsi="Times New Roman" w:cs="Times New Roman"/>
          <w:sz w:val="24"/>
          <w:szCs w:val="24"/>
        </w:rPr>
        <w:t>развитие учебно-познавательного интереса в области экономических отношений в семье;</w:t>
      </w:r>
    </w:p>
    <w:p w:rsidR="009F2521" w:rsidRPr="00D262B5" w:rsidRDefault="00D262B5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05C" w:rsidRPr="00D262B5">
        <w:rPr>
          <w:rFonts w:ascii="Times New Roman" w:hAnsi="Times New Roman" w:cs="Times New Roman"/>
          <w:sz w:val="24"/>
          <w:szCs w:val="24"/>
        </w:rPr>
        <w:t>ф</w:t>
      </w:r>
      <w:r w:rsidR="006928DE" w:rsidRPr="00D262B5">
        <w:rPr>
          <w:rFonts w:ascii="Times New Roman" w:hAnsi="Times New Roman" w:cs="Times New Roman"/>
          <w:sz w:val="24"/>
          <w:szCs w:val="24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5B96" w:rsidRPr="00A51BB9" w:rsidRDefault="005A5B96" w:rsidP="00A51BB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5B9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A5B96" w:rsidRPr="00A51BB9" w:rsidRDefault="00A51BB9" w:rsidP="00A51BB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5B96" w:rsidRPr="00A51BB9">
        <w:rPr>
          <w:rFonts w:ascii="Times New Roman" w:hAnsi="Times New Roman" w:cs="Times New Roman"/>
          <w:sz w:val="24"/>
          <w:szCs w:val="24"/>
        </w:rPr>
        <w:t>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5A5B96" w:rsidRPr="00A51BB9" w:rsidRDefault="005A5B96" w:rsidP="00A51BB9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BB9">
        <w:rPr>
          <w:rFonts w:ascii="Times New Roman" w:hAnsi="Times New Roman" w:cs="Times New Roman"/>
          <w:sz w:val="24"/>
          <w:szCs w:val="24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5A5B96" w:rsidRPr="00A51BB9" w:rsidRDefault="005A5B96" w:rsidP="00A51BB9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BB9">
        <w:rPr>
          <w:rFonts w:ascii="Times New Roman" w:hAnsi="Times New Roman" w:cs="Times New Roman"/>
          <w:sz w:val="24"/>
          <w:szCs w:val="24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5A5B96" w:rsidRPr="00A51BB9" w:rsidRDefault="005A5B96" w:rsidP="00A51BB9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BB9">
        <w:rPr>
          <w:rFonts w:ascii="Times New Roman" w:hAnsi="Times New Roman" w:cs="Times New Roman"/>
          <w:sz w:val="24"/>
          <w:szCs w:val="24"/>
        </w:rPr>
        <w:t>- формирования навыков оценивать свою кредитоспособность, умения долгосрочного инвестирования;</w:t>
      </w:r>
    </w:p>
    <w:p w:rsidR="005A5B96" w:rsidRPr="00A51BB9" w:rsidRDefault="005A5B96" w:rsidP="00A51BB9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BB9">
        <w:rPr>
          <w:rFonts w:ascii="Times New Roman" w:hAnsi="Times New Roman" w:cs="Times New Roman"/>
          <w:sz w:val="24"/>
          <w:szCs w:val="24"/>
        </w:rPr>
        <w:t>- формирование навыков составления бизнес - плана для обеспечения продуманности действий в будущем;</w:t>
      </w:r>
    </w:p>
    <w:p w:rsidR="005A5B96" w:rsidRPr="00A51BB9" w:rsidRDefault="005A5B96" w:rsidP="00A51BB9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BB9">
        <w:rPr>
          <w:rFonts w:ascii="Times New Roman" w:hAnsi="Times New Roman" w:cs="Times New Roman"/>
          <w:sz w:val="24"/>
          <w:szCs w:val="24"/>
        </w:rPr>
        <w:t>- обучение основным расчетам экономических показателей: прибыли, издержек.</w:t>
      </w:r>
    </w:p>
    <w:p w:rsidR="005A5B96" w:rsidRPr="005A5B96" w:rsidRDefault="005A5B96" w:rsidP="005A5B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B96" w:rsidRPr="005A5B96" w:rsidRDefault="005A5B96" w:rsidP="005A5B9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5A0726" w:rsidRPr="00D262B5" w:rsidRDefault="005A0726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через следующие </w:t>
      </w:r>
      <w:r w:rsidRPr="00D262B5">
        <w:rPr>
          <w:rFonts w:ascii="Times New Roman" w:hAnsi="Times New Roman" w:cs="Times New Roman"/>
          <w:b/>
          <w:color w:val="000000"/>
          <w:sz w:val="24"/>
          <w:szCs w:val="24"/>
        </w:rPr>
        <w:t>формы занятий:</w:t>
      </w:r>
    </w:p>
    <w:p w:rsidR="005A0726" w:rsidRPr="00D262B5" w:rsidRDefault="005A0726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• </w:t>
      </w:r>
      <w:r w:rsidRPr="00D262B5">
        <w:rPr>
          <w:rFonts w:ascii="Times New Roman" w:hAnsi="Times New Roman" w:cs="Times New Roman"/>
          <w:color w:val="000000"/>
          <w:sz w:val="24"/>
          <w:szCs w:val="24"/>
        </w:rPr>
        <w:t>ситуационная игра;</w:t>
      </w:r>
    </w:p>
    <w:p w:rsidR="005A0726" w:rsidRPr="00D262B5" w:rsidRDefault="005A0726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• </w:t>
      </w:r>
      <w:r w:rsidRPr="00D262B5">
        <w:rPr>
          <w:rFonts w:ascii="Times New Roman" w:hAnsi="Times New Roman" w:cs="Times New Roman"/>
          <w:color w:val="000000"/>
          <w:sz w:val="24"/>
          <w:szCs w:val="24"/>
        </w:rPr>
        <w:t>образно-ролевые игры;</w:t>
      </w:r>
    </w:p>
    <w:p w:rsidR="005A0726" w:rsidRPr="00D262B5" w:rsidRDefault="005A0726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• </w:t>
      </w:r>
      <w:r w:rsidRPr="00D262B5"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деятельность;</w:t>
      </w:r>
    </w:p>
    <w:p w:rsidR="005A0726" w:rsidRPr="00D262B5" w:rsidRDefault="005A0726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• </w:t>
      </w:r>
      <w:r w:rsidRPr="00D262B5">
        <w:rPr>
          <w:rFonts w:ascii="Times New Roman" w:hAnsi="Times New Roman" w:cs="Times New Roman"/>
          <w:color w:val="000000"/>
          <w:sz w:val="24"/>
          <w:szCs w:val="24"/>
        </w:rPr>
        <w:t>урок-практикум;</w:t>
      </w:r>
    </w:p>
    <w:p w:rsidR="005A0726" w:rsidRPr="00D262B5" w:rsidRDefault="005A0726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• </w:t>
      </w:r>
      <w:r w:rsidRPr="00D262B5">
        <w:rPr>
          <w:rFonts w:ascii="Times New Roman" w:hAnsi="Times New Roman" w:cs="Times New Roman"/>
          <w:color w:val="000000"/>
          <w:sz w:val="24"/>
          <w:szCs w:val="24"/>
        </w:rPr>
        <w:t>дискуссия, обсуждение.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BB9" w:rsidRDefault="00A51BB9" w:rsidP="00D262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800" w:rsidRPr="00D262B5" w:rsidRDefault="00D262B5" w:rsidP="00D262B5">
      <w:pPr>
        <w:jc w:val="center"/>
        <w:rPr>
          <w:rFonts w:ascii="Times New Roman" w:hAnsi="Times New Roman"/>
          <w:b/>
          <w:sz w:val="28"/>
          <w:szCs w:val="28"/>
        </w:rPr>
      </w:pPr>
      <w:r w:rsidRPr="00345BD5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«Финансовая грамотность»</w:t>
      </w:r>
    </w:p>
    <w:p w:rsidR="00746A41" w:rsidRPr="00D262B5" w:rsidRDefault="009F2521" w:rsidP="00D262B5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="00746A41" w:rsidRPr="00D262B5">
        <w:rPr>
          <w:rFonts w:ascii="Times New Roman" w:hAnsi="Times New Roman" w:cs="Times New Roman"/>
          <w:sz w:val="24"/>
          <w:szCs w:val="24"/>
        </w:rPr>
        <w:t>результаты изучения курса «Финансовая грамотность»</w:t>
      </w:r>
    </w:p>
    <w:p w:rsidR="00746A41" w:rsidRPr="00D262B5" w:rsidRDefault="00746A41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>У выпускника</w:t>
      </w:r>
      <w:r w:rsidR="006928DE" w:rsidRPr="00D262B5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746A41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осознание себя как члена семьи, общества и государства; </w:t>
      </w:r>
    </w:p>
    <w:p w:rsidR="009F2521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D262B5">
        <w:rPr>
          <w:rFonts w:ascii="Times New Roman" w:hAnsi="Times New Roman" w:cs="Times New Roman"/>
          <w:sz w:val="24"/>
          <w:szCs w:val="24"/>
        </w:rPr>
        <w:t>;</w:t>
      </w:r>
    </w:p>
    <w:p w:rsidR="00746A41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ориентирование в нравственном </w:t>
      </w:r>
      <w:proofErr w:type="gramStart"/>
      <w:r w:rsidR="006928DE" w:rsidRPr="00D262B5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 в области финансов; </w:t>
      </w:r>
    </w:p>
    <w:p w:rsidR="00EB505C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понимание безграничности потребностей людей и ограниченности ресурсов (денег);</w:t>
      </w:r>
    </w:p>
    <w:p w:rsidR="00746A41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D262B5" w:rsidRDefault="00EB505C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навыки сотрудничества </w:t>
      </w:r>
      <w:proofErr w:type="gramStart"/>
      <w:r w:rsidR="006928DE" w:rsidRPr="00D262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взрослыми и сверстниками в игровых и реальных экономических ситуациях.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D262B5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28DE" w:rsidRPr="00D262B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</w:t>
      </w:r>
      <w:proofErr w:type="gramStart"/>
      <w:r w:rsidR="006928DE" w:rsidRPr="00D262B5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другим и обеспечение их благополучия. </w:t>
      </w:r>
    </w:p>
    <w:p w:rsid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262B5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E32800" w:rsidRPr="00D262B5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D262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2800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оценивать свою учебную деятельность по освоению финансовой грамотности.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="00D26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B5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 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представлять финансовую информацию с помощью ИКТ;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E32800" w:rsidRPr="00D262B5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D262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использовать цифровую форму записи хода и результатов решения финансовой задачи; </w:t>
      </w:r>
    </w:p>
    <w:p w:rsidR="00E32800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финансовую задачу </w:t>
      </w:r>
      <w:proofErr w:type="gramStart"/>
      <w:r w:rsidR="006928DE" w:rsidRPr="00D262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E32800" w:rsidRPr="00D262B5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D262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6928DE" w:rsidRPr="00D262B5" w:rsidRDefault="00E32800" w:rsidP="00D262B5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оказывать в учебном сотрудничестве необходимую помощь партнёрам.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262B5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  <w:proofErr w:type="gramEnd"/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 проблемы, возникающие при обмене;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приводить примеры товарных денег;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 на простых примерах, что деньги </w:t>
      </w:r>
      <w:r w:rsidRPr="00D262B5">
        <w:rPr>
          <w:rFonts w:ascii="Times New Roman" w:hAnsi="Times New Roman" w:cs="Times New Roman"/>
          <w:sz w:val="24"/>
          <w:szCs w:val="24"/>
        </w:rPr>
        <w:t>— средство обмена, а не благо; 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понимать, что деньги зарабатываются трудом;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описывать виды и функции денег;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объяснять, что такое безналичный расчёт и пластиковая карта; </w:t>
      </w:r>
    </w:p>
    <w:p w:rsidR="00DE6FF3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производить безналичный платёж с помощью платёжного терминала;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называть основные источники доходов;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приводить примеры регулярных и нерегулярных доходов семьи;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называть основные направления расходов семьи;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приводить примеры обязательных и необходимых расходов семьи; </w:t>
      </w: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• различать планируемые и непредвиденные расходы;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считать доходы и расходы, составлять семейный бюджет на условных примерах;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 способы сокращения расходов и увеличения сбережений семьи;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 роль банков, для чего делают вклады и берут кредиты;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объяснять, что такое валюта, и приводить примеры валют. </w:t>
      </w:r>
    </w:p>
    <w:p w:rsidR="00746A41" w:rsidRPr="00D262B5" w:rsidRDefault="006928DE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D262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описывать свойства товарных денег;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D262B5" w:rsidRDefault="00E32800" w:rsidP="00D262B5">
      <w:pPr>
        <w:pStyle w:val="a6"/>
        <w:rPr>
          <w:rFonts w:ascii="Times New Roman" w:hAnsi="Times New Roman" w:cs="Times New Roman"/>
          <w:sz w:val="24"/>
          <w:szCs w:val="24"/>
        </w:rPr>
      </w:pPr>
      <w:r w:rsidRPr="00D262B5">
        <w:rPr>
          <w:rFonts w:ascii="Times New Roman" w:hAnsi="Times New Roman" w:cs="Times New Roman"/>
          <w:sz w:val="24"/>
          <w:szCs w:val="24"/>
        </w:rPr>
        <w:t>-</w:t>
      </w:r>
      <w:r w:rsidR="006928DE" w:rsidRPr="00D262B5">
        <w:rPr>
          <w:rFonts w:ascii="Times New Roman" w:hAnsi="Times New Roman" w:cs="Times New Roman"/>
          <w:sz w:val="24"/>
          <w:szCs w:val="24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D262B5" w:rsidRDefault="00DE6FF3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262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Результат 1-го года обучения: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концу 1 -го года обучения школьники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должны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2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знать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изучает экономика;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отличия товаров и услуг, кто производит товары и услуги;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деньги, их роль в жизни людей, деньги старинные и современные, деньгиразны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стран;</w:t>
      </w:r>
      <w:proofErr w:type="gramEnd"/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маркетинг.</w:t>
      </w:r>
    </w:p>
    <w:p w:rsidR="00DE6FF3" w:rsidRPr="00D262B5" w:rsidRDefault="00EB505C" w:rsidP="00D262B5">
      <w:pPr>
        <w:pStyle w:val="a6"/>
        <w:rPr>
          <w:rFonts w:ascii="Times New Roman" w:hAnsi="Times New Roman" w:cs="Times New Roman"/>
          <w:b/>
          <w:color w:val="111115"/>
          <w:sz w:val="24"/>
          <w:szCs w:val="24"/>
        </w:rPr>
      </w:pP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Должны </w:t>
      </w:r>
      <w:r w:rsidR="00DE6FF3" w:rsidRPr="00D2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уметь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пользоваться деньгами;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определять цену товара.</w:t>
      </w:r>
      <w:r w:rsidR="00DE6FF3" w:rsidRPr="00D262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:rsidR="00EB505C" w:rsidRPr="00D262B5" w:rsidRDefault="00DE6FF3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262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Результаты 2-го года обучения: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кон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цу 2-го года обучения школьники должны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2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знать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 выделять физиологические и духовные потребности;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виды торговли; из чего складывается выручка, виды цен;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что такое себестоимость; из чего складывается себестоимость; затраты и издержки;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сделки и посредники; доля посредника;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для чего нужен график; виды графиков;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аренда; виды аренды;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крупные банки страны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функции банков; виды вкладов.</w:t>
      </w:r>
    </w:p>
    <w:p w:rsidR="00DE6FF3" w:rsidRPr="00D262B5" w:rsidRDefault="00EB505C" w:rsidP="00D262B5">
      <w:pPr>
        <w:pStyle w:val="a6"/>
        <w:rPr>
          <w:rFonts w:ascii="Times New Roman" w:hAnsi="Times New Roman" w:cs="Times New Roman"/>
          <w:color w:val="111115"/>
          <w:sz w:val="24"/>
          <w:szCs w:val="24"/>
        </w:rPr>
      </w:pPr>
      <w:proofErr w:type="gramStart"/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Должны </w:t>
      </w:r>
      <w:r w:rsidR="00DE6FF3" w:rsidRPr="00D2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уметь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отличать настоящие деньги от фальшивых;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- решать 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простейшие экономические задачи.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End"/>
    </w:p>
    <w:p w:rsidR="00EB505C" w:rsidRPr="00D262B5" w:rsidRDefault="00DE6FF3" w:rsidP="00D262B5">
      <w:pPr>
        <w:pStyle w:val="a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262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Результаты 3-го года обучения: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К концу 3-го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обучения школьники должны </w:t>
      </w:r>
      <w:r w:rsidR="00EB505C" w:rsidRPr="00D262B5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знать: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конкуренция, ее достоинства и недостатки;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что такое акционерное общество, как оно создается;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виды рекламы, правила рекламы;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как появились профессии; почему возникают новые профессии, основные профессиивашей местности;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налоги, вид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ы налогов, кто собирает налоги. </w:t>
      </w:r>
    </w:p>
    <w:p w:rsidR="00DE6FF3" w:rsidRPr="00D262B5" w:rsidRDefault="00EB505C" w:rsidP="00D262B5">
      <w:pPr>
        <w:pStyle w:val="a6"/>
        <w:rPr>
          <w:rFonts w:ascii="Times New Roman" w:hAnsi="Times New Roman" w:cs="Times New Roman"/>
          <w:color w:val="111115"/>
          <w:sz w:val="24"/>
          <w:szCs w:val="24"/>
        </w:rPr>
      </w:pP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Должны </w:t>
      </w:r>
      <w:r w:rsidRPr="00D262B5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уметь: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чертить кривую развития экономики,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определять вид ценной бумаги,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составлять рекламный текст;</w:t>
      </w:r>
      <w:r w:rsidR="00DE6FF3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D262B5" w:rsidRDefault="00DE6FF3" w:rsidP="00D262B5">
      <w:pPr>
        <w:pStyle w:val="a6"/>
        <w:rPr>
          <w:rFonts w:ascii="Times New Roman" w:hAnsi="Times New Roman" w:cs="Times New Roman"/>
          <w:color w:val="111115"/>
          <w:sz w:val="24"/>
          <w:szCs w:val="24"/>
        </w:rPr>
      </w:pPr>
      <w:r w:rsidRPr="00D262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Результаты 4-го года обучения: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К концу 4-го</w:t>
      </w:r>
      <w:r w:rsidR="00EB505C"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обучения школьники должны </w:t>
      </w:r>
      <w:r w:rsidR="00EB505C" w:rsidRPr="00D262B5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знать: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– какие бывают </w:t>
      </w:r>
      <w:proofErr w:type="gramStart"/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потребности</w:t>
      </w:r>
      <w:proofErr w:type="gramEnd"/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каковы источники удовлетворения потребностей;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почему все потребности нельзя удовлетворить;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что такое деньги; их роль в жизни человека;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что такое доходы и расходы;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где можно приобрести товары и услуги;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что такое «источники доходов»;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идругие экономические понятия;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о взаимоотношениях продавца и покупателя;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значение труда в удовлетворении потребностей;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– о домашнем хозяйстве и его возможностях в удовлетворении потребностей людей.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Учащиеся </w:t>
      </w:r>
      <w:r w:rsidRPr="00D262B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должны</w:t>
      </w:r>
      <w:r w:rsidRPr="00D2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уметь: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анализировать свои потребности;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выделять основные и особые потребности;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пользоваться деньгами;</w:t>
      </w:r>
    </w:p>
    <w:p w:rsidR="00DE6FF3" w:rsidRPr="00D262B5" w:rsidRDefault="00DE6FF3" w:rsidP="00D262B5">
      <w:pPr>
        <w:pStyle w:val="a6"/>
        <w:rPr>
          <w:rFonts w:ascii="Times New Roman" w:hAnsi="Times New Roman" w:cs="Times New Roman"/>
          <w:color w:val="111115"/>
          <w:sz w:val="24"/>
          <w:szCs w:val="24"/>
        </w:rPr>
      </w:pP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определять источники доходов и расходов;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совершать элементарные покупки в магазине;</w:t>
      </w: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EF7027" w:rsidRPr="00A51BB9" w:rsidRDefault="00DE6FF3" w:rsidP="00A51BB9">
      <w:pPr>
        <w:pStyle w:val="a6"/>
        <w:rPr>
          <w:rFonts w:ascii="Times New Roman" w:hAnsi="Times New Roman" w:cs="Times New Roman"/>
          <w:color w:val="111115"/>
          <w:sz w:val="24"/>
          <w:szCs w:val="24"/>
        </w:rPr>
      </w:pPr>
      <w:r w:rsidRPr="00D262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F7027" w:rsidRDefault="00EF7027" w:rsidP="00D262B5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AAE" w:rsidRPr="00D262B5" w:rsidRDefault="00DE6FF3" w:rsidP="00D262B5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62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</w:t>
      </w:r>
      <w:r w:rsidR="00D262B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внеурочной деятельности «Финансовой грамотности»</w:t>
      </w:r>
    </w:p>
    <w:p w:rsidR="001D5AAE" w:rsidRPr="00EF7027" w:rsidRDefault="001D5AAE" w:rsidP="00EF702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1класс 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EF702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индивидуальных возможностей,</w:t>
      </w:r>
      <w:r w:rsidRPr="00EF702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EF7027" w:rsidRDefault="00E0651B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 Потребности (2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Потребности. Что такое «потребн</w:t>
      </w:r>
      <w:r w:rsidR="001D5AAE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(6</w:t>
      </w:r>
      <w:r w:rsidR="00E0651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4. Домашнее хозяйство </w:t>
      </w:r>
      <w:r w:rsidR="00E0651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(4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</w:t>
      </w:r>
      <w:r w:rsidR="00E0651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 5. Товары и услуги </w:t>
      </w:r>
      <w:r w:rsidR="00FF50AF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(5</w:t>
      </w:r>
      <w:r w:rsidR="00E0651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DE6FF3" w:rsidRPr="00EF7027" w:rsidRDefault="00DE6FF3" w:rsidP="00EF7027">
      <w:pPr>
        <w:pStyle w:val="a6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«товар».</w:t>
      </w:r>
      <w:r w:rsid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 бывают товары. Где можно </w:t>
      </w: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приобрести товары и услуги. Зачем нужна реклама. Роль рекламы.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Тема 6. Деньги (8 часов)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Тема 7. Маркетинг </w:t>
      </w:r>
      <w:r w:rsidR="00F511D3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(5</w:t>
      </w: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Pr="00EF7027" w:rsidRDefault="00DE6FF3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8. Задачи от Гнома - Эконома </w:t>
      </w:r>
      <w:r w:rsidR="00FF50AF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(2</w:t>
      </w:r>
      <w:r w:rsidR="00E0651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</w:t>
      </w:r>
      <w:r w:rsidR="00FF50AF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E0651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412359" w:rsidRPr="00EF7027" w:rsidRDefault="00DE6FF3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с экономическим содержанием от Гнома – Эконома.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b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F70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 класс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1. Знакомство с Бурундуком и компанией (2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Тема 2. Потребности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3. Торговля </w:t>
      </w:r>
      <w:r w:rsidR="00FE10F9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(12</w:t>
      </w: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4. Графики (3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EF7027" w:rsidRDefault="00FE10F9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5. Деньги (5 часов</w:t>
      </w:r>
      <w:r w:rsidR="00DE6FF3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 России</w:t>
      </w: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6. Занимательная экономика (5 часов)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7. Экономические задачи </w:t>
      </w:r>
      <w:r w:rsidR="00FE10F9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</w:t>
      </w: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8. Аренда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9. Банки. Вклады (2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b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3к</w:t>
      </w:r>
      <w:r w:rsidR="00412359" w:rsidRPr="00EF70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</w:t>
      </w:r>
      <w:r w:rsidRPr="00EF70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асс  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1. Встреча в лес</w:t>
      </w:r>
      <w:r w:rsidR="006865D3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экономической школе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Pr="00EF7027" w:rsidRDefault="00DE6FF3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Тема 2. Основы эко</w:t>
      </w:r>
      <w:r w:rsidR="006865D3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номического развития (10 часов)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Pr="00EF7027" w:rsidRDefault="00DE6FF3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Тема 3. Ре</w:t>
      </w:r>
      <w:r w:rsidR="006865D3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клама. Качество товара (4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</w:t>
      </w:r>
      <w:proofErr w:type="gramStart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Штрих-коды</w:t>
      </w:r>
      <w:proofErr w:type="gramEnd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товарах и их значение;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4. Банки. Ценные бумаги (3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Тема 5. Штрафы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Тема 6. Деловая этика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7. История профессий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Тема 8. Налоги (2 часа)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10. Экономические задачи (5 часов)</w:t>
      </w:r>
    </w:p>
    <w:p w:rsidR="007829B6" w:rsidRPr="00EF7027" w:rsidRDefault="00DE6FF3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Pr="00EF7027" w:rsidRDefault="00DE6FF3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11. За</w:t>
      </w:r>
      <w:r w:rsidR="00485B1D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нимательная экономика (5 часов)</w:t>
      </w:r>
    </w:p>
    <w:p w:rsidR="00DE6FF3" w:rsidRPr="00EF7027" w:rsidRDefault="00DE6FF3" w:rsidP="00EF7027">
      <w:pPr>
        <w:pStyle w:val="a6"/>
        <w:jc w:val="both"/>
        <w:rPr>
          <w:rFonts w:ascii="Times New Roman" w:hAnsi="Times New Roman" w:cs="Times New Roman"/>
          <w:color w:val="111115"/>
          <w:sz w:val="24"/>
          <w:szCs w:val="24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Pr="00EF7027" w:rsidRDefault="00DE6FF3" w:rsidP="00EF702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F702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 класс </w:t>
      </w:r>
    </w:p>
    <w:p w:rsidR="00412359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Тема 1. Как появились </w:t>
      </w:r>
      <w:proofErr w:type="gramStart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деньги</w:t>
      </w:r>
      <w:proofErr w:type="gramEnd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какими</w:t>
      </w:r>
      <w:proofErr w:type="gramEnd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они бывают(13 часов)</w:t>
      </w:r>
    </w:p>
    <w:p w:rsidR="00F30A48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</w:t>
      </w:r>
      <w:proofErr w:type="gramStart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»П</w:t>
      </w:r>
      <w:proofErr w:type="gramEnd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редставление результатов мини-исследования «Сколько стоят деньги?»</w:t>
      </w:r>
    </w:p>
    <w:p w:rsidR="00F30A48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2. Из чего складываются доходы в семье</w:t>
      </w:r>
      <w:r w:rsidR="002144CB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(8 часов)</w:t>
      </w:r>
    </w:p>
    <w:p w:rsidR="00F30A48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 Как заработать деньги</w:t>
      </w:r>
      <w:proofErr w:type="gramStart"/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?</w:t>
      </w:r>
      <w:r w:rsidR="002A39CB" w:rsidRPr="00EF702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2A39CB" w:rsidRPr="00EF702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одсчитываем доходы семьи.</w:t>
      </w: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7027">
        <w:rPr>
          <w:rFonts w:ascii="Times New Roman" w:hAnsi="Times New Roman" w:cs="Times New Roman"/>
          <w:sz w:val="24"/>
          <w:szCs w:val="24"/>
        </w:rPr>
        <w:t xml:space="preserve">Тема 3. Почему семье иногда не хватает денег на жизнь и как этого </w:t>
      </w:r>
      <w:r w:rsidR="002144CB" w:rsidRPr="00EF7027">
        <w:rPr>
          <w:rFonts w:ascii="Times New Roman" w:hAnsi="Times New Roman" w:cs="Times New Roman"/>
          <w:sz w:val="24"/>
          <w:szCs w:val="24"/>
        </w:rPr>
        <w:t>избежать (</w:t>
      </w:r>
      <w:r w:rsidR="005200D1" w:rsidRPr="00EF7027">
        <w:rPr>
          <w:rFonts w:ascii="Times New Roman" w:hAnsi="Times New Roman" w:cs="Times New Roman"/>
          <w:sz w:val="24"/>
          <w:szCs w:val="24"/>
        </w:rPr>
        <w:t>5 часов</w:t>
      </w:r>
      <w:r w:rsidR="002144CB" w:rsidRPr="00EF7027">
        <w:rPr>
          <w:rFonts w:ascii="Times New Roman" w:hAnsi="Times New Roman" w:cs="Times New Roman"/>
          <w:sz w:val="24"/>
          <w:szCs w:val="24"/>
        </w:rPr>
        <w:t>)</w:t>
      </w:r>
    </w:p>
    <w:p w:rsidR="009F7466" w:rsidRPr="00EF7027" w:rsidRDefault="002144CB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</w:rPr>
        <w:t>На что семья тратит деньги. Подсчитаем все расходы семьи</w:t>
      </w:r>
      <w:r w:rsidR="009F7466" w:rsidRPr="00EF7027">
        <w:rPr>
          <w:rFonts w:ascii="Times New Roman" w:hAnsi="Times New Roman" w:cs="Times New Roman"/>
          <w:sz w:val="24"/>
          <w:szCs w:val="24"/>
        </w:rPr>
        <w:t xml:space="preserve">. </w:t>
      </w:r>
      <w:r w:rsidR="00F30A48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Семейный бюджет.</w:t>
      </w:r>
      <w:r w:rsidR="00C600ED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9F7466"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 Российской Федерации.</w:t>
      </w:r>
    </w:p>
    <w:p w:rsidR="002144CB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</w:rPr>
        <w:t>Тема 4. Деньги счёт любят, или как управлять своим кошельком, чтобы он не пустовал</w:t>
      </w:r>
      <w:r w:rsidR="005200D1" w:rsidRPr="00EF7027">
        <w:rPr>
          <w:rFonts w:ascii="Times New Roman" w:hAnsi="Times New Roman" w:cs="Times New Roman"/>
          <w:sz w:val="24"/>
          <w:szCs w:val="24"/>
        </w:rPr>
        <w:t>(8</w:t>
      </w:r>
      <w:r w:rsidR="002144CB" w:rsidRPr="00EF702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F30A48" w:rsidRPr="00EF7027" w:rsidRDefault="00F30A48" w:rsidP="00EF7027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702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EF7027" w:rsidRDefault="00EF7027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27" w:rsidRDefault="00EF7027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41" w:rsidRPr="00C21D41" w:rsidRDefault="00C21D41" w:rsidP="009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1D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EF7027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«Финансовая грамотность»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C21D41" w:rsidRDefault="00C21D41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8789"/>
        <w:gridCol w:w="3118"/>
      </w:tblGrid>
      <w:tr w:rsidR="00C21D41" w:rsidTr="00EF7027">
        <w:tc>
          <w:tcPr>
            <w:tcW w:w="1384" w:type="dxa"/>
          </w:tcPr>
          <w:p w:rsidR="00C21D41" w:rsidRPr="00966568" w:rsidRDefault="00C21D41" w:rsidP="009F74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EF7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</w:tcPr>
          <w:p w:rsidR="00C21D41" w:rsidRPr="00966568" w:rsidRDefault="007C6CA5" w:rsidP="007C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C21D41" w:rsidRPr="00966568" w:rsidRDefault="00EF7027" w:rsidP="009F74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966568"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оличество часов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789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Введение в экономику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C21D41" w:rsidRDefault="00C21D41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789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C21D41" w:rsidRDefault="00C21D41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EF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часа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789" w:type="dxa"/>
          </w:tcPr>
          <w:p w:rsidR="00C21D41" w:rsidRP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C21D41">
              <w:rPr>
                <w:rFonts w:ascii="Times New Roman" w:hAnsi="Times New Roman" w:cs="Times New Roman"/>
                <w:sz w:val="28"/>
                <w:szCs w:val="28"/>
              </w:rPr>
              <w:t>удовлетворения</w:t>
            </w:r>
            <w:r w:rsidRPr="00C21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потребностей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C21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</w:tcPr>
          <w:p w:rsidR="00C21D41" w:rsidRDefault="00C21D41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F7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89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C21D41" w:rsidRDefault="00C21D41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часа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789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</w:tcPr>
          <w:p w:rsidR="00C21D41" w:rsidRDefault="00C21D41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789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C21D41" w:rsidRDefault="00C21D41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часов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789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8" w:type="dxa"/>
          </w:tcPr>
          <w:p w:rsidR="00C21D41" w:rsidRDefault="00EE69D5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21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789" w:type="dxa"/>
          </w:tcPr>
          <w:p w:rsidR="00C21D41" w:rsidRPr="001D5AAE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Задачи от Гнома 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Эконома</w:t>
            </w:r>
            <w:r w:rsidR="005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</w:tcPr>
          <w:p w:rsidR="00C21D41" w:rsidRDefault="00EE69D5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часа</w:t>
            </w:r>
          </w:p>
        </w:tc>
      </w:tr>
      <w:tr w:rsidR="00C21D41" w:rsidTr="00EF7027">
        <w:tc>
          <w:tcPr>
            <w:tcW w:w="1384" w:type="dxa"/>
          </w:tcPr>
          <w:p w:rsidR="00C21D41" w:rsidRDefault="00C21D41" w:rsidP="009F7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789" w:type="dxa"/>
          </w:tcPr>
          <w:p w:rsidR="00C21D41" w:rsidRPr="00EF7027" w:rsidRDefault="00EE69D5" w:rsidP="00EF70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7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C21D41" w:rsidRPr="00EF7027" w:rsidRDefault="00EE69D5" w:rsidP="00EF70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7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 часа</w:t>
            </w:r>
          </w:p>
        </w:tc>
      </w:tr>
    </w:tbl>
    <w:p w:rsidR="00C21D41" w:rsidRPr="00F30A48" w:rsidRDefault="00C21D41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EF7027" w:rsidRDefault="00EF7027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27" w:rsidRDefault="00EF7027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F6" w:rsidRPr="00C21D41" w:rsidRDefault="00E677F6" w:rsidP="009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1D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02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«Финансовая грамотность»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677F6" w:rsidRDefault="00E677F6" w:rsidP="00E67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68"/>
        <w:gridCol w:w="10206"/>
        <w:gridCol w:w="2551"/>
      </w:tblGrid>
      <w:tr w:rsidR="00E677F6" w:rsidTr="00EF7027">
        <w:tc>
          <w:tcPr>
            <w:tcW w:w="1668" w:type="dxa"/>
          </w:tcPr>
          <w:p w:rsidR="00E677F6" w:rsidRPr="00966568" w:rsidRDefault="00E677F6" w:rsidP="00EF70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EF7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proofErr w:type="gram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0206" w:type="dxa"/>
          </w:tcPr>
          <w:p w:rsidR="00E677F6" w:rsidRPr="00966568" w:rsidRDefault="007C6CA5" w:rsidP="007C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E677F6" w:rsidRPr="00966568" w:rsidRDefault="00966568" w:rsidP="00D262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Бурундуком и компанией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часа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Потребности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 часов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Графики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часа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Деньги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Занимательная экономика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Экономические задачи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часа</w:t>
            </w:r>
          </w:p>
        </w:tc>
      </w:tr>
      <w:tr w:rsidR="00E677F6" w:rsidTr="00EF7027">
        <w:tc>
          <w:tcPr>
            <w:tcW w:w="1668" w:type="dxa"/>
          </w:tcPr>
          <w:p w:rsidR="00E677F6" w:rsidRDefault="00E677F6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Аренда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E677F6" w:rsidTr="00EF7027">
        <w:tc>
          <w:tcPr>
            <w:tcW w:w="1668" w:type="dxa"/>
          </w:tcPr>
          <w:p w:rsidR="00E677F6" w:rsidRDefault="007C6CA5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206" w:type="dxa"/>
          </w:tcPr>
          <w:p w:rsidR="00E677F6" w:rsidRPr="007C6CA5" w:rsidRDefault="00E677F6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Банки. Вклады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7C6CA5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E677F6" w:rsidRPr="007C6CA5" w:rsidRDefault="00E677F6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C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часа</w:t>
            </w:r>
          </w:p>
        </w:tc>
      </w:tr>
      <w:tr w:rsidR="00E677F6" w:rsidRPr="00EF7027" w:rsidTr="00EF7027">
        <w:tc>
          <w:tcPr>
            <w:tcW w:w="1668" w:type="dxa"/>
          </w:tcPr>
          <w:p w:rsidR="00E677F6" w:rsidRPr="00EF7027" w:rsidRDefault="00E677F6" w:rsidP="00D262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206" w:type="dxa"/>
          </w:tcPr>
          <w:p w:rsidR="00E677F6" w:rsidRPr="00EF7027" w:rsidRDefault="007C6CA5" w:rsidP="00EF7027">
            <w:pPr>
              <w:jc w:val="right"/>
              <w:rPr>
                <w:rStyle w:val="c22"/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 w:rsidRPr="00EF7027">
              <w:rPr>
                <w:rStyle w:val="c22"/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551" w:type="dxa"/>
          </w:tcPr>
          <w:p w:rsidR="00E677F6" w:rsidRPr="00EF7027" w:rsidRDefault="007C6CA5" w:rsidP="00EF70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7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 часа</w:t>
            </w:r>
          </w:p>
        </w:tc>
      </w:tr>
    </w:tbl>
    <w:p w:rsidR="00E677F6" w:rsidRPr="00EF7027" w:rsidRDefault="00E677F6" w:rsidP="00E67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1BB9" w:rsidRDefault="00A51BB9" w:rsidP="00966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568" w:rsidRPr="00C21D41" w:rsidRDefault="00966568" w:rsidP="009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1D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EF7027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«Финансовая грамотность» 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966568" w:rsidRDefault="00966568" w:rsidP="0096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68"/>
        <w:gridCol w:w="10206"/>
        <w:gridCol w:w="2551"/>
      </w:tblGrid>
      <w:tr w:rsidR="00966568" w:rsidTr="00EF7027">
        <w:tc>
          <w:tcPr>
            <w:tcW w:w="1668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EF7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0206" w:type="dxa"/>
          </w:tcPr>
          <w:p w:rsidR="00966568" w:rsidRPr="00966568" w:rsidRDefault="00966568" w:rsidP="00D262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966568" w:rsidRPr="00966568" w:rsidRDefault="00EF7027" w:rsidP="00D262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966568"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оличество часов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в лесной экономической школе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568">
              <w:rPr>
                <w:rStyle w:val="c14"/>
                <w:color w:val="000000"/>
                <w:sz w:val="28"/>
                <w:szCs w:val="28"/>
              </w:rPr>
              <w:t>Основы экономического развития</w:t>
            </w:r>
            <w:r w:rsidR="005A5B96">
              <w:rPr>
                <w:rStyle w:val="c14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 часов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Реклама. Качество товара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часа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Банки. Ценные бумаги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часа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Штрафы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Деловая этика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История профессий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Налоги</w:t>
            </w:r>
            <w:r w:rsidR="005A5B96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22"/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часа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206" w:type="dxa"/>
          </w:tcPr>
          <w:p w:rsidR="00966568" w:rsidRPr="00966568" w:rsidRDefault="00966568" w:rsidP="00966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Международная торговля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66568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  <w:tr w:rsidR="00EF7027" w:rsidTr="00EF7027">
        <w:tc>
          <w:tcPr>
            <w:tcW w:w="1668" w:type="dxa"/>
          </w:tcPr>
          <w:p w:rsidR="00EF7027" w:rsidRDefault="00EF7027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6" w:type="dxa"/>
          </w:tcPr>
          <w:p w:rsidR="00EF7027" w:rsidRPr="00966568" w:rsidRDefault="00EF7027" w:rsidP="00966568">
            <w:pP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Экономические задач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</w:tc>
        <w:tc>
          <w:tcPr>
            <w:tcW w:w="2551" w:type="dxa"/>
          </w:tcPr>
          <w:p w:rsidR="00EF7027" w:rsidRPr="00966568" w:rsidRDefault="00EF7027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966568" w:rsidTr="00EF7027">
        <w:tc>
          <w:tcPr>
            <w:tcW w:w="1668" w:type="dxa"/>
          </w:tcPr>
          <w:p w:rsidR="00966568" w:rsidRDefault="00EF7027" w:rsidP="009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206" w:type="dxa"/>
          </w:tcPr>
          <w:p w:rsidR="00966568" w:rsidRPr="00966568" w:rsidRDefault="005A5B96" w:rsidP="00966568">
            <w:pP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Занимательная экономика.</w:t>
            </w:r>
          </w:p>
        </w:tc>
        <w:tc>
          <w:tcPr>
            <w:tcW w:w="2551" w:type="dxa"/>
          </w:tcPr>
          <w:p w:rsidR="00966568" w:rsidRPr="00966568" w:rsidRDefault="00966568" w:rsidP="00EF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966568" w:rsidTr="00EF7027">
        <w:tc>
          <w:tcPr>
            <w:tcW w:w="1668" w:type="dxa"/>
          </w:tcPr>
          <w:p w:rsidR="00966568" w:rsidRDefault="00966568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206" w:type="dxa"/>
          </w:tcPr>
          <w:p w:rsidR="00966568" w:rsidRPr="00EF7027" w:rsidRDefault="00966568" w:rsidP="00EF7027">
            <w:pPr>
              <w:jc w:val="right"/>
              <w:rPr>
                <w:rStyle w:val="c22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F7027">
              <w:rPr>
                <w:rStyle w:val="c22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551" w:type="dxa"/>
          </w:tcPr>
          <w:p w:rsidR="00966568" w:rsidRPr="00EF7027" w:rsidRDefault="00EF7027" w:rsidP="00EF7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702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34 часа</w:t>
            </w:r>
          </w:p>
        </w:tc>
      </w:tr>
    </w:tbl>
    <w:p w:rsidR="00966568" w:rsidRPr="00F30A48" w:rsidRDefault="00966568" w:rsidP="0096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027" w:rsidRDefault="00EF7027" w:rsidP="009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F7027" w:rsidRDefault="00EF7027" w:rsidP="009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66568" w:rsidRPr="00C21D41" w:rsidRDefault="00DE6FF3" w:rsidP="0096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966568" w:rsidRPr="00C21D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966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02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«Финансовая грамотность» </w:t>
      </w:r>
      <w:r w:rsidR="0096656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66568" w:rsidRDefault="00966568" w:rsidP="0096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10348"/>
        <w:gridCol w:w="2693"/>
      </w:tblGrid>
      <w:tr w:rsidR="00966568" w:rsidTr="005A5B96">
        <w:tc>
          <w:tcPr>
            <w:tcW w:w="1526" w:type="dxa"/>
          </w:tcPr>
          <w:p w:rsidR="00966568" w:rsidRPr="00966568" w:rsidRDefault="00966568" w:rsidP="00D262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5A5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66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</w:tcPr>
          <w:p w:rsidR="00966568" w:rsidRPr="00966568" w:rsidRDefault="00966568" w:rsidP="00D262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693" w:type="dxa"/>
          </w:tcPr>
          <w:p w:rsidR="00966568" w:rsidRPr="00966568" w:rsidRDefault="005A5B96" w:rsidP="00D262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966568" w:rsidRPr="009665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оличество часов</w:t>
            </w:r>
          </w:p>
        </w:tc>
      </w:tr>
      <w:tr w:rsidR="00966568" w:rsidTr="005A5B96">
        <w:tc>
          <w:tcPr>
            <w:tcW w:w="1526" w:type="dxa"/>
          </w:tcPr>
          <w:p w:rsidR="00966568" w:rsidRDefault="00966568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48" w:type="dxa"/>
          </w:tcPr>
          <w:p w:rsidR="00966568" w:rsidRPr="00F511D3" w:rsidRDefault="00F511D3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появились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966568" w:rsidRPr="00F511D3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</w:t>
            </w:r>
            <w:proofErr w:type="gramEnd"/>
            <w:r w:rsidR="00966568" w:rsidRPr="00F511D3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="00966568" w:rsidRPr="00F511D3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какими</w:t>
            </w:r>
            <w:proofErr w:type="gramEnd"/>
            <w:r w:rsidR="00966568" w:rsidRPr="00F511D3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они бывают</w:t>
            </w:r>
            <w:r w:rsidR="005A5B96">
              <w:rPr>
                <w:rStyle w:val="c1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66568" w:rsidRPr="00F511D3" w:rsidRDefault="00F511D3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 часов</w:t>
            </w:r>
          </w:p>
        </w:tc>
      </w:tr>
      <w:tr w:rsidR="00966568" w:rsidTr="005A5B96">
        <w:tc>
          <w:tcPr>
            <w:tcW w:w="1526" w:type="dxa"/>
          </w:tcPr>
          <w:p w:rsidR="00966568" w:rsidRDefault="00966568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348" w:type="dxa"/>
          </w:tcPr>
          <w:p w:rsidR="00966568" w:rsidRPr="00F511D3" w:rsidRDefault="00966568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чего складываются доходы в семье</w:t>
            </w:r>
            <w:r w:rsidR="005A5B96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511D3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966568" w:rsidRPr="00F511D3" w:rsidRDefault="00F511D3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часов</w:t>
            </w:r>
          </w:p>
        </w:tc>
      </w:tr>
      <w:tr w:rsidR="00966568" w:rsidTr="005A5B96">
        <w:tc>
          <w:tcPr>
            <w:tcW w:w="1526" w:type="dxa"/>
          </w:tcPr>
          <w:p w:rsidR="00966568" w:rsidRDefault="00966568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348" w:type="dxa"/>
          </w:tcPr>
          <w:p w:rsidR="00966568" w:rsidRPr="00F511D3" w:rsidRDefault="00966568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семье иногда не хватает денег на жизнь и как этого избежать</w:t>
            </w:r>
            <w:r w:rsidR="005A5B96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511D3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        </w:t>
            </w:r>
          </w:p>
        </w:tc>
        <w:tc>
          <w:tcPr>
            <w:tcW w:w="2693" w:type="dxa"/>
          </w:tcPr>
          <w:p w:rsidR="00966568" w:rsidRPr="00F511D3" w:rsidRDefault="00F511D3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966568" w:rsidTr="005A5B96">
        <w:tc>
          <w:tcPr>
            <w:tcW w:w="1526" w:type="dxa"/>
          </w:tcPr>
          <w:p w:rsidR="00966568" w:rsidRDefault="00966568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348" w:type="dxa"/>
          </w:tcPr>
          <w:p w:rsidR="00966568" w:rsidRPr="00F511D3" w:rsidRDefault="00966568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 счёт любят, или как управлять своим кошельком, чтобы он не пустовал</w:t>
            </w:r>
            <w:r w:rsidR="005A5B96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511D3">
              <w:rPr>
                <w:rStyle w:val="c5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966568" w:rsidRPr="00F511D3" w:rsidRDefault="00F511D3" w:rsidP="005A5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1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часов</w:t>
            </w:r>
          </w:p>
        </w:tc>
      </w:tr>
      <w:tr w:rsidR="00966568" w:rsidTr="005A5B96">
        <w:tc>
          <w:tcPr>
            <w:tcW w:w="1526" w:type="dxa"/>
          </w:tcPr>
          <w:p w:rsidR="00966568" w:rsidRDefault="00966568" w:rsidP="00D26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48" w:type="dxa"/>
          </w:tcPr>
          <w:p w:rsidR="00966568" w:rsidRPr="005A5B96" w:rsidRDefault="00966568" w:rsidP="005A5B96">
            <w:pPr>
              <w:jc w:val="right"/>
              <w:rPr>
                <w:rStyle w:val="c22"/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  <w:r w:rsidRPr="005A5B96">
              <w:rPr>
                <w:rStyle w:val="c22"/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693" w:type="dxa"/>
          </w:tcPr>
          <w:p w:rsidR="00966568" w:rsidRPr="005A5B96" w:rsidRDefault="00966568" w:rsidP="005A5B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5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 часа</w:t>
            </w:r>
          </w:p>
        </w:tc>
      </w:tr>
    </w:tbl>
    <w:p w:rsidR="00966568" w:rsidRPr="00F30A48" w:rsidRDefault="00966568" w:rsidP="0096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511D3" w:rsidRDefault="00F511D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sectPr w:rsidR="00F511D3" w:rsidSect="00EF702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CC0"/>
    <w:rsid w:val="000962F0"/>
    <w:rsid w:val="000B4755"/>
    <w:rsid w:val="001108AA"/>
    <w:rsid w:val="001125C8"/>
    <w:rsid w:val="00121793"/>
    <w:rsid w:val="00181D34"/>
    <w:rsid w:val="001D5AAE"/>
    <w:rsid w:val="00212BD3"/>
    <w:rsid w:val="002144CB"/>
    <w:rsid w:val="002A39CB"/>
    <w:rsid w:val="00326F24"/>
    <w:rsid w:val="003A664A"/>
    <w:rsid w:val="00412359"/>
    <w:rsid w:val="00440232"/>
    <w:rsid w:val="00485B1D"/>
    <w:rsid w:val="004C3D4B"/>
    <w:rsid w:val="00520077"/>
    <w:rsid w:val="005200D1"/>
    <w:rsid w:val="00531796"/>
    <w:rsid w:val="00545E5B"/>
    <w:rsid w:val="0057437E"/>
    <w:rsid w:val="005A0726"/>
    <w:rsid w:val="005A5B96"/>
    <w:rsid w:val="00605632"/>
    <w:rsid w:val="006865D3"/>
    <w:rsid w:val="006928DE"/>
    <w:rsid w:val="00746A41"/>
    <w:rsid w:val="007829B6"/>
    <w:rsid w:val="00796874"/>
    <w:rsid w:val="007B6A4A"/>
    <w:rsid w:val="007C6CA5"/>
    <w:rsid w:val="008205AB"/>
    <w:rsid w:val="0084517C"/>
    <w:rsid w:val="0093050F"/>
    <w:rsid w:val="00966568"/>
    <w:rsid w:val="009F2521"/>
    <w:rsid w:val="009F7466"/>
    <w:rsid w:val="00A50874"/>
    <w:rsid w:val="00A51BB9"/>
    <w:rsid w:val="00A67CC0"/>
    <w:rsid w:val="00AA52DA"/>
    <w:rsid w:val="00AD16F3"/>
    <w:rsid w:val="00B1578C"/>
    <w:rsid w:val="00B166AE"/>
    <w:rsid w:val="00B266F7"/>
    <w:rsid w:val="00B44FB3"/>
    <w:rsid w:val="00BC4FD9"/>
    <w:rsid w:val="00BC7889"/>
    <w:rsid w:val="00BE673B"/>
    <w:rsid w:val="00C07764"/>
    <w:rsid w:val="00C21D41"/>
    <w:rsid w:val="00C44773"/>
    <w:rsid w:val="00C600ED"/>
    <w:rsid w:val="00CF65DA"/>
    <w:rsid w:val="00D262B5"/>
    <w:rsid w:val="00D4191B"/>
    <w:rsid w:val="00D71A4E"/>
    <w:rsid w:val="00D91865"/>
    <w:rsid w:val="00DD7B89"/>
    <w:rsid w:val="00DE6FF3"/>
    <w:rsid w:val="00E0651B"/>
    <w:rsid w:val="00E32800"/>
    <w:rsid w:val="00E40FE8"/>
    <w:rsid w:val="00E677F6"/>
    <w:rsid w:val="00EA7128"/>
    <w:rsid w:val="00EB26FA"/>
    <w:rsid w:val="00EB505C"/>
    <w:rsid w:val="00EE69D5"/>
    <w:rsid w:val="00EF7027"/>
    <w:rsid w:val="00F118F3"/>
    <w:rsid w:val="00F22595"/>
    <w:rsid w:val="00F30A48"/>
    <w:rsid w:val="00F3241F"/>
    <w:rsid w:val="00F50CAD"/>
    <w:rsid w:val="00F511D3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50874"/>
    <w:pPr>
      <w:spacing w:after="0" w:line="240" w:lineRule="auto"/>
    </w:pPr>
  </w:style>
  <w:style w:type="paragraph" w:customStyle="1" w:styleId="Default">
    <w:name w:val="Default"/>
    <w:rsid w:val="00A50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4">
    <w:name w:val="c14"/>
    <w:basedOn w:val="a0"/>
    <w:rsid w:val="00E677F6"/>
  </w:style>
  <w:style w:type="character" w:customStyle="1" w:styleId="c6">
    <w:name w:val="c6"/>
    <w:basedOn w:val="a0"/>
    <w:rsid w:val="00E677F6"/>
  </w:style>
  <w:style w:type="character" w:customStyle="1" w:styleId="c22">
    <w:name w:val="c22"/>
    <w:basedOn w:val="a0"/>
    <w:rsid w:val="00E677F6"/>
  </w:style>
  <w:style w:type="character" w:customStyle="1" w:styleId="c4">
    <w:name w:val="c4"/>
    <w:basedOn w:val="a0"/>
    <w:rsid w:val="00E677F6"/>
  </w:style>
  <w:style w:type="paragraph" w:customStyle="1" w:styleId="c18">
    <w:name w:val="c18"/>
    <w:basedOn w:val="a"/>
    <w:rsid w:val="0096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66568"/>
  </w:style>
  <w:style w:type="character" w:customStyle="1" w:styleId="a7">
    <w:name w:val="Без интервала Знак"/>
    <w:basedOn w:val="a0"/>
    <w:link w:val="a6"/>
    <w:locked/>
    <w:rsid w:val="00D26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0E9D-AAE3-4269-9B08-36996E9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12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Наталья</cp:lastModifiedBy>
  <cp:revision>38</cp:revision>
  <dcterms:created xsi:type="dcterms:W3CDTF">2020-09-11T17:29:00Z</dcterms:created>
  <dcterms:modified xsi:type="dcterms:W3CDTF">2022-01-30T20:26:00Z</dcterms:modified>
</cp:coreProperties>
</file>