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C1" w:rsidRPr="00DE2383" w:rsidRDefault="008267C1" w:rsidP="00B80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2383">
        <w:rPr>
          <w:rFonts w:ascii="Times New Roman" w:hAnsi="Times New Roman" w:cs="Times New Roman"/>
          <w:b/>
          <w:sz w:val="24"/>
          <w:szCs w:val="24"/>
        </w:rPr>
        <w:t>Обоснование для присвоения статуса базовой площадки образовательной организации</w:t>
      </w:r>
    </w:p>
    <w:p w:rsidR="008267C1" w:rsidRPr="00DE2383" w:rsidRDefault="008267C1" w:rsidP="00DE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7C1" w:rsidRPr="00DE2383" w:rsidRDefault="008267C1" w:rsidP="00DE238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b/>
          <w:sz w:val="24"/>
          <w:szCs w:val="24"/>
        </w:rPr>
        <w:t>Данные об образовательном учреждении</w:t>
      </w:r>
    </w:p>
    <w:p w:rsidR="008267C1" w:rsidRPr="00DE2383" w:rsidRDefault="008267C1" w:rsidP="00DE238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Полное наименование ОУ/ОО</w:t>
      </w:r>
      <w:r w:rsidR="00507756" w:rsidRPr="00DE2383">
        <w:rPr>
          <w:rFonts w:ascii="Times New Roman" w:hAnsi="Times New Roman" w:cs="Times New Roman"/>
          <w:sz w:val="24"/>
          <w:szCs w:val="24"/>
        </w:rPr>
        <w:t>: МОУ Глебовская ОШ ЯМР</w:t>
      </w:r>
    </w:p>
    <w:p w:rsidR="008267C1" w:rsidRPr="00DE2383" w:rsidRDefault="008267C1" w:rsidP="00DE238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ФИО руководителя</w:t>
      </w:r>
      <w:r w:rsidR="00507756" w:rsidRPr="00DE2383">
        <w:rPr>
          <w:rFonts w:ascii="Times New Roman" w:hAnsi="Times New Roman" w:cs="Times New Roman"/>
          <w:sz w:val="24"/>
          <w:szCs w:val="24"/>
        </w:rPr>
        <w:t>: Иванова Анастасия Николаевна</w:t>
      </w:r>
    </w:p>
    <w:p w:rsidR="008267C1" w:rsidRPr="00DE2383" w:rsidRDefault="008267C1" w:rsidP="00DE238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Адрес ОУ/ОО с почтовым индексом</w:t>
      </w:r>
      <w:r w:rsidR="00507756" w:rsidRPr="00DE238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07756" w:rsidRPr="00DE2383">
        <w:rPr>
          <w:rFonts w:ascii="Times New Roman" w:hAnsi="Times New Roman" w:cs="Times New Roman"/>
          <w:sz w:val="24"/>
          <w:szCs w:val="24"/>
        </w:rPr>
        <w:t>Ярославская</w:t>
      </w:r>
      <w:proofErr w:type="gramEnd"/>
      <w:r w:rsidR="00507756" w:rsidRPr="00DE2383">
        <w:rPr>
          <w:rFonts w:ascii="Times New Roman" w:hAnsi="Times New Roman" w:cs="Times New Roman"/>
          <w:sz w:val="24"/>
          <w:szCs w:val="24"/>
        </w:rPr>
        <w:t xml:space="preserve"> обл., Ярославский р-н, д. </w:t>
      </w:r>
      <w:proofErr w:type="spellStart"/>
      <w:r w:rsidR="00507756" w:rsidRPr="00DE2383">
        <w:rPr>
          <w:rFonts w:ascii="Times New Roman" w:hAnsi="Times New Roman" w:cs="Times New Roman"/>
          <w:sz w:val="24"/>
          <w:szCs w:val="24"/>
        </w:rPr>
        <w:t>Глебовское</w:t>
      </w:r>
      <w:proofErr w:type="spellEnd"/>
      <w:r w:rsidR="00507756" w:rsidRPr="00DE2383">
        <w:rPr>
          <w:rFonts w:ascii="Times New Roman" w:hAnsi="Times New Roman" w:cs="Times New Roman"/>
          <w:sz w:val="24"/>
          <w:szCs w:val="24"/>
        </w:rPr>
        <w:t>, ул. Мира, д.1а</w:t>
      </w:r>
    </w:p>
    <w:p w:rsidR="008267C1" w:rsidRPr="00DE2383" w:rsidRDefault="008267C1" w:rsidP="00DE238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Телефон / факс</w:t>
      </w:r>
      <w:r w:rsidR="00507756" w:rsidRPr="00DE2383">
        <w:rPr>
          <w:rFonts w:ascii="Times New Roman" w:hAnsi="Times New Roman" w:cs="Times New Roman"/>
          <w:sz w:val="24"/>
          <w:szCs w:val="24"/>
        </w:rPr>
        <w:t>: 8(4852)76-31-31</w:t>
      </w:r>
    </w:p>
    <w:p w:rsidR="008267C1" w:rsidRPr="00DE2383" w:rsidRDefault="008267C1" w:rsidP="00DE238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E2383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507756" w:rsidRPr="00DE2383">
        <w:rPr>
          <w:rFonts w:ascii="Times New Roman" w:hAnsi="Times New Roman" w:cs="Times New Roman"/>
          <w:sz w:val="24"/>
          <w:szCs w:val="24"/>
          <w:lang w:val="en-US"/>
        </w:rPr>
        <w:t>: glebov-sch@yandex.ru</w:t>
      </w:r>
    </w:p>
    <w:p w:rsidR="008267C1" w:rsidRPr="00DE2383" w:rsidRDefault="008267C1" w:rsidP="00DE2383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Сайт ОУ/ОО</w:t>
      </w:r>
      <w:r w:rsidR="00507756" w:rsidRPr="00DE2383">
        <w:rPr>
          <w:rFonts w:ascii="Times New Roman" w:hAnsi="Times New Roman" w:cs="Times New Roman"/>
          <w:sz w:val="24"/>
          <w:szCs w:val="24"/>
        </w:rPr>
        <w:t>: https://gleb-shyar.edu.yar.ru</w:t>
      </w:r>
    </w:p>
    <w:p w:rsidR="008267C1" w:rsidRPr="00DE2383" w:rsidRDefault="008267C1" w:rsidP="00DE238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b/>
          <w:sz w:val="24"/>
          <w:szCs w:val="24"/>
        </w:rPr>
        <w:t>Предполагаемая тема площадки</w:t>
      </w:r>
      <w:r w:rsidR="00DC1BB8" w:rsidRPr="00DE2383">
        <w:rPr>
          <w:rFonts w:ascii="Times New Roman" w:hAnsi="Times New Roman" w:cs="Times New Roman"/>
          <w:b/>
          <w:sz w:val="24"/>
          <w:szCs w:val="24"/>
        </w:rPr>
        <w:t>: «Инклюзивное образование для детей с умственной отсталостью в условиях сельской школы»</w:t>
      </w:r>
    </w:p>
    <w:p w:rsidR="008267C1" w:rsidRPr="00DE2383" w:rsidRDefault="008267C1" w:rsidP="00DE238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b/>
          <w:sz w:val="24"/>
          <w:szCs w:val="24"/>
        </w:rPr>
        <w:t>Данные об ответственном лице за работу площадки</w:t>
      </w:r>
    </w:p>
    <w:p w:rsidR="008267C1" w:rsidRPr="00DE2383" w:rsidRDefault="008267C1" w:rsidP="00DE238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ФИО</w:t>
      </w:r>
      <w:r w:rsidR="00CA0B93" w:rsidRPr="00DE2383">
        <w:rPr>
          <w:rFonts w:ascii="Times New Roman" w:hAnsi="Times New Roman" w:cs="Times New Roman"/>
          <w:sz w:val="24"/>
          <w:szCs w:val="24"/>
        </w:rPr>
        <w:t>: Иванова Анастасия Николаевна</w:t>
      </w:r>
    </w:p>
    <w:p w:rsidR="008267C1" w:rsidRPr="00DE2383" w:rsidRDefault="00CA0B93" w:rsidP="00DE238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267C1" w:rsidRPr="00DE2383" w:rsidRDefault="008267C1" w:rsidP="00DE238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Телефон / факс</w:t>
      </w:r>
      <w:r w:rsidR="00CA0B93" w:rsidRPr="00DE2383">
        <w:rPr>
          <w:rFonts w:ascii="Times New Roman" w:hAnsi="Times New Roman" w:cs="Times New Roman"/>
          <w:sz w:val="24"/>
          <w:szCs w:val="24"/>
        </w:rPr>
        <w:t>: 8(4852)76-31-31</w:t>
      </w:r>
    </w:p>
    <w:p w:rsidR="008267C1" w:rsidRPr="00DE2383" w:rsidRDefault="008267C1" w:rsidP="00DE2383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E2383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CA0B93" w:rsidRPr="00DE2383">
        <w:rPr>
          <w:rFonts w:ascii="Times New Roman" w:hAnsi="Times New Roman" w:cs="Times New Roman"/>
          <w:sz w:val="24"/>
          <w:szCs w:val="24"/>
          <w:lang w:val="en-US"/>
        </w:rPr>
        <w:t>: glebov-sch@yandex.ru</w:t>
      </w:r>
    </w:p>
    <w:p w:rsidR="008267C1" w:rsidRPr="00DE2383" w:rsidRDefault="008267C1" w:rsidP="00DE238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E2383">
        <w:rPr>
          <w:rFonts w:ascii="Times New Roman" w:hAnsi="Times New Roman" w:cs="Times New Roman"/>
          <w:b/>
          <w:sz w:val="24"/>
          <w:szCs w:val="24"/>
        </w:rPr>
        <w:t>Наименование структурного подразделения, курирующего деятельность базовой площадки</w:t>
      </w:r>
      <w:r w:rsidR="00DC1BB8" w:rsidRPr="00DE23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4300" w:rsidRPr="00DE2383">
        <w:rPr>
          <w:rFonts w:ascii="Times New Roman" w:hAnsi="Times New Roman" w:cs="Times New Roman"/>
          <w:sz w:val="24"/>
          <w:szCs w:val="24"/>
        </w:rPr>
        <w:t>ГАУ ДПО ЯО ИРО</w:t>
      </w:r>
      <w:r w:rsidR="003C288F" w:rsidRPr="00DE2383">
        <w:rPr>
          <w:rFonts w:ascii="Times New Roman" w:hAnsi="Times New Roman" w:cs="Times New Roman"/>
          <w:sz w:val="24"/>
          <w:szCs w:val="24"/>
        </w:rPr>
        <w:t>, кафедра инклюзивного образования</w:t>
      </w:r>
    </w:p>
    <w:p w:rsidR="008267C1" w:rsidRPr="00DE2383" w:rsidRDefault="008267C1" w:rsidP="00DE238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b/>
          <w:sz w:val="24"/>
          <w:szCs w:val="24"/>
        </w:rPr>
        <w:t xml:space="preserve">Описание состояния </w:t>
      </w:r>
      <w:r w:rsidRPr="00DE2383">
        <w:rPr>
          <w:rFonts w:ascii="Times New Roman" w:hAnsi="Times New Roman" w:cs="Times New Roman"/>
          <w:b/>
          <w:sz w:val="24"/>
          <w:szCs w:val="24"/>
          <w:u w:val="single"/>
        </w:rPr>
        <w:t>методической деятельности</w:t>
      </w:r>
      <w:r w:rsidRPr="00DE2383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 по выбранному направлению с обоснованием готовности к работе в статусе площадки</w:t>
      </w:r>
      <w:r w:rsidR="00E958BE" w:rsidRPr="00DE2383">
        <w:rPr>
          <w:rFonts w:ascii="Times New Roman" w:hAnsi="Times New Roman" w:cs="Times New Roman"/>
          <w:b/>
          <w:sz w:val="24"/>
          <w:szCs w:val="24"/>
        </w:rPr>
        <w:t>:</w:t>
      </w:r>
    </w:p>
    <w:p w:rsidR="00E958BE" w:rsidRPr="00DE2383" w:rsidRDefault="00E958BE" w:rsidP="00DE2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Глебовская ОШ ЯМР реализует  основные образовательные программы основного общего образования, адаптированную образовательную программу начального общего образования для обучающихся с умственной отсталостью (вариант 8.1), адаптированную образовательную программу начального общего образования для обучающихся с умственной отсталостью (вариант 8.2)</w:t>
      </w:r>
      <w:r w:rsidR="008C148B" w:rsidRPr="00DE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адаптированную образовательную программу начального общего образования для обучающихся с ЗПР (вариант 7.1)</w:t>
      </w:r>
    </w:p>
    <w:p w:rsidR="00E958BE" w:rsidRPr="00DE2383" w:rsidRDefault="0074654A" w:rsidP="00DE238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Методическая деятельность педагогов, работающих по данным программам, направлена на создание инклюзивной среды в классах, где обучаются дети с ОВЗ.</w:t>
      </w:r>
    </w:p>
    <w:p w:rsidR="00A70622" w:rsidRPr="00DE2383" w:rsidRDefault="00A70622" w:rsidP="00DE238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 xml:space="preserve">В школе функционирует </w:t>
      </w:r>
      <w:proofErr w:type="spellStart"/>
      <w:r w:rsidRPr="00DE2383">
        <w:rPr>
          <w:rFonts w:ascii="Times New Roman" w:hAnsi="Times New Roman" w:cs="Times New Roman"/>
          <w:sz w:val="24"/>
          <w:szCs w:val="24"/>
        </w:rPr>
        <w:t>психолого-медико-п</w:t>
      </w:r>
      <w:r w:rsidR="00C7416A">
        <w:rPr>
          <w:rFonts w:ascii="Times New Roman" w:hAnsi="Times New Roman" w:cs="Times New Roman"/>
          <w:sz w:val="24"/>
          <w:szCs w:val="24"/>
        </w:rPr>
        <w:t>едагогический</w:t>
      </w:r>
      <w:proofErr w:type="spellEnd"/>
      <w:r w:rsidR="00C7416A">
        <w:rPr>
          <w:rFonts w:ascii="Times New Roman" w:hAnsi="Times New Roman" w:cs="Times New Roman"/>
          <w:sz w:val="24"/>
          <w:szCs w:val="24"/>
        </w:rPr>
        <w:t xml:space="preserve"> консилиум, который</w:t>
      </w:r>
      <w:r w:rsidRPr="00DE2383">
        <w:rPr>
          <w:rFonts w:ascii="Times New Roman" w:hAnsi="Times New Roman" w:cs="Times New Roman"/>
          <w:sz w:val="24"/>
          <w:szCs w:val="24"/>
        </w:rPr>
        <w:t xml:space="preserve"> занимается мониторингом обучения детей с ОВЗ и, при необходимости, вносит коррективы в учебный план и программы.</w:t>
      </w:r>
    </w:p>
    <w:p w:rsidR="00E47E66" w:rsidRPr="00DE2383" w:rsidRDefault="00E47E66" w:rsidP="00DE238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2383">
        <w:rPr>
          <w:rFonts w:ascii="Times New Roman" w:hAnsi="Times New Roman" w:cs="Times New Roman"/>
          <w:color w:val="000000"/>
          <w:sz w:val="24"/>
          <w:szCs w:val="24"/>
        </w:rPr>
        <w:t>Члены Совета базовой площадки работают над созданием программы по формированию инклюзивной культуры в сельской школе. На данный момент некоторые ее элементы уже используются в работе с детьми, педагогами и родителями.</w:t>
      </w:r>
    </w:p>
    <w:p w:rsidR="00A70622" w:rsidRPr="00DE2383" w:rsidRDefault="00A70622" w:rsidP="00DE238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 xml:space="preserve">Педагоги школы формируют банк данных видео-уроков и упражнений с </w:t>
      </w:r>
      <w:proofErr w:type="gramStart"/>
      <w:r w:rsidRPr="00DE238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2383">
        <w:rPr>
          <w:rFonts w:ascii="Times New Roman" w:hAnsi="Times New Roman" w:cs="Times New Roman"/>
          <w:sz w:val="24"/>
          <w:szCs w:val="24"/>
        </w:rPr>
        <w:t xml:space="preserve">, имеющих умственную отсталость  и ТМНР. </w:t>
      </w:r>
    </w:p>
    <w:p w:rsidR="008561A1" w:rsidRPr="00DE2383" w:rsidRDefault="008561A1" w:rsidP="00DE2383">
      <w:pPr>
        <w:pStyle w:val="a3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267C1" w:rsidRPr="00DE2383" w:rsidRDefault="008267C1" w:rsidP="00DE238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b/>
          <w:sz w:val="24"/>
          <w:szCs w:val="24"/>
        </w:rPr>
        <w:t xml:space="preserve">Описание состояния </w:t>
      </w:r>
      <w:r w:rsidRPr="00DE2383">
        <w:rPr>
          <w:rFonts w:ascii="Times New Roman" w:hAnsi="Times New Roman" w:cs="Times New Roman"/>
          <w:b/>
          <w:sz w:val="24"/>
          <w:szCs w:val="24"/>
          <w:u w:val="single"/>
        </w:rPr>
        <w:t>инновационной деятельности</w:t>
      </w:r>
      <w:r w:rsidRPr="00DE2383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 по выбранному направлению с обоснованием готовности к работе в статусе площадки</w:t>
      </w:r>
    </w:p>
    <w:p w:rsidR="00E47E66" w:rsidRPr="00DE2383" w:rsidRDefault="00E6121D" w:rsidP="00DE23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школы имеют опыт участия в муниципальной и региональной инновационных площадках по другим</w:t>
      </w:r>
      <w:r w:rsidR="00E47E66" w:rsidRPr="00DE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направлениям.</w:t>
      </w:r>
      <w:proofErr w:type="gramEnd"/>
      <w:r w:rsidR="00E47E66" w:rsidRPr="00DE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7E66" w:rsidRPr="00DE2383">
        <w:rPr>
          <w:rFonts w:ascii="Times New Roman" w:hAnsi="Times New Roman" w:cs="Times New Roman"/>
          <w:sz w:val="24"/>
          <w:szCs w:val="24"/>
        </w:rPr>
        <w:t xml:space="preserve">Педагоги и специалисты МОУ Глебовская ОШ ЯМР  посещали семинары, открытые занятия, представляли свой опыт на следующих площадках: </w:t>
      </w:r>
    </w:p>
    <w:p w:rsidR="00E47E66" w:rsidRPr="00DE2383" w:rsidRDefault="00E47E66" w:rsidP="00DE23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ГОУ ЯО «</w:t>
      </w:r>
      <w:proofErr w:type="spellStart"/>
      <w:r w:rsidRPr="00DE2383">
        <w:rPr>
          <w:rFonts w:ascii="Times New Roman" w:hAnsi="Times New Roman" w:cs="Times New Roman"/>
          <w:sz w:val="24"/>
          <w:szCs w:val="24"/>
        </w:rPr>
        <w:t>Багряниковская</w:t>
      </w:r>
      <w:proofErr w:type="spellEnd"/>
      <w:r w:rsidRPr="00DE2383">
        <w:rPr>
          <w:rFonts w:ascii="Times New Roman" w:hAnsi="Times New Roman" w:cs="Times New Roman"/>
          <w:sz w:val="24"/>
          <w:szCs w:val="24"/>
        </w:rPr>
        <w:t xml:space="preserve"> школа-интернат»;</w:t>
      </w:r>
    </w:p>
    <w:p w:rsidR="00E47E66" w:rsidRPr="00DE2383" w:rsidRDefault="00E47E66" w:rsidP="00DE23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 xml:space="preserve">ГКУСОЯО </w:t>
      </w:r>
      <w:proofErr w:type="spellStart"/>
      <w:r w:rsidRPr="00DE2383">
        <w:rPr>
          <w:rFonts w:ascii="Times New Roman" w:hAnsi="Times New Roman" w:cs="Times New Roman"/>
          <w:sz w:val="24"/>
          <w:szCs w:val="24"/>
        </w:rPr>
        <w:t>Гаврило-Ямский</w:t>
      </w:r>
      <w:proofErr w:type="spellEnd"/>
      <w:r w:rsidRPr="00DE2383">
        <w:rPr>
          <w:rFonts w:ascii="Times New Roman" w:hAnsi="Times New Roman" w:cs="Times New Roman"/>
          <w:sz w:val="24"/>
          <w:szCs w:val="24"/>
        </w:rPr>
        <w:t xml:space="preserve"> детский дом интернат для УО детей;</w:t>
      </w:r>
    </w:p>
    <w:p w:rsidR="00E47E66" w:rsidRPr="00DE2383" w:rsidRDefault="00E47E66" w:rsidP="00DE23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ГОУ ЯО «Ярославская школа интерна №8»;</w:t>
      </w:r>
    </w:p>
    <w:p w:rsidR="00E47E66" w:rsidRDefault="00E47E66" w:rsidP="00DE2383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E2383">
        <w:rPr>
          <w:rFonts w:ascii="Times New Roman" w:hAnsi="Times New Roman" w:cs="Times New Roman"/>
          <w:sz w:val="24"/>
          <w:szCs w:val="24"/>
          <w:shd w:val="clear" w:color="auto" w:fill="FFFFFF"/>
        </w:rPr>
        <w:t>ГОУ ЯО</w:t>
      </w:r>
      <w:r w:rsidRPr="00DE23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Ярославская</w:t>
      </w:r>
      <w:r w:rsidRPr="00DE23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школа</w:t>
      </w:r>
      <w:r w:rsidRPr="00DE238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интернат</w:t>
      </w:r>
      <w:r w:rsidRPr="00DE23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2383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DE23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9»;</w:t>
      </w:r>
    </w:p>
    <w:p w:rsidR="00CC41BA" w:rsidRPr="00CC41BA" w:rsidRDefault="00CC41BA" w:rsidP="00CC41BA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E238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</w:t>
      </w:r>
      <w:r w:rsidR="00771A5C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DE2383">
        <w:rPr>
          <w:rFonts w:ascii="Times New Roman" w:hAnsi="Times New Roman" w:cs="Times New Roman"/>
          <w:sz w:val="24"/>
          <w:szCs w:val="24"/>
          <w:shd w:val="clear" w:color="auto" w:fill="FFFFFF"/>
        </w:rPr>
        <w:t>У ЯО</w:t>
      </w:r>
      <w:r w:rsidRPr="00DE23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Ярославская</w:t>
      </w:r>
      <w:r w:rsidRPr="00DE23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школа</w:t>
      </w:r>
      <w:r w:rsidRPr="00DE238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интернат</w:t>
      </w:r>
      <w:r w:rsidRPr="00DE23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2383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DE23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»;</w:t>
      </w:r>
    </w:p>
    <w:p w:rsidR="00E47E66" w:rsidRPr="00DE2383" w:rsidRDefault="00E47E66" w:rsidP="00DE2383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МОУ </w:t>
      </w:r>
      <w:proofErr w:type="spellStart"/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Емишевская</w:t>
      </w:r>
      <w:proofErr w:type="spellEnd"/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ОШ ТМР и т.д.</w:t>
      </w:r>
    </w:p>
    <w:p w:rsidR="007E1825" w:rsidRPr="00DE2383" w:rsidRDefault="007E1825" w:rsidP="00DE23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Организация и участие педагогов и специалистов МОУ Глебовская ОШ ЯМР в секции «Особенности преподавания предметных областей для детей с ОВЗ в условиях инклюзивного образования» в  рамках 21-ой межрегиональной научно-практической конференции по теме: «Инновационная деятельность сельских образовательных организаций: результаты и перспективы развития».</w:t>
      </w:r>
    </w:p>
    <w:p w:rsidR="007E1825" w:rsidRPr="00DE2383" w:rsidRDefault="007E1825" w:rsidP="00DE23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В рамках конференции были проведены открытые уроки:</w:t>
      </w:r>
    </w:p>
    <w:p w:rsidR="007E1825" w:rsidRPr="00DE2383" w:rsidRDefault="007E1825" w:rsidP="00DE2383">
      <w:pPr>
        <w:pStyle w:val="a3"/>
        <w:widowControl w:val="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 xml:space="preserve">Открытый урок математики во 2 классе </w:t>
      </w:r>
    </w:p>
    <w:p w:rsidR="007E1825" w:rsidRPr="00DE2383" w:rsidRDefault="007E1825" w:rsidP="00DE2383">
      <w:pPr>
        <w:pStyle w:val="a3"/>
        <w:widowControl w:val="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 xml:space="preserve">«Открытое занятие в дошкольной группе старшего возраста </w:t>
      </w:r>
    </w:p>
    <w:p w:rsidR="007E1825" w:rsidRPr="00DE2383" w:rsidRDefault="007E1825" w:rsidP="00DE2383">
      <w:pPr>
        <w:pStyle w:val="a3"/>
        <w:widowControl w:val="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 xml:space="preserve">Открытый урок русского языка в 8 классе  </w:t>
      </w:r>
    </w:p>
    <w:p w:rsidR="007E1825" w:rsidRPr="00DE2383" w:rsidRDefault="007E1825" w:rsidP="00DE2383">
      <w:pPr>
        <w:pStyle w:val="a3"/>
        <w:widowControl w:val="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Открытый урок </w:t>
      </w:r>
      <w:r w:rsidRPr="00DE23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чтения и развитие речи в </w:t>
      </w:r>
      <w:r w:rsidRPr="00DE2383">
        <w:rPr>
          <w:rFonts w:ascii="Times New Roman" w:hAnsi="Times New Roman" w:cs="Times New Roman"/>
          <w:sz w:val="24"/>
          <w:szCs w:val="24"/>
          <w:shd w:val="clear" w:color="auto" w:fill="FFFFFF"/>
        </w:rPr>
        <w:t> 3 </w:t>
      </w: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классе.</w:t>
      </w:r>
    </w:p>
    <w:p w:rsidR="007E1825" w:rsidRPr="00DE2383" w:rsidRDefault="007E1825" w:rsidP="00DE2383">
      <w:pPr>
        <w:widowControl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Открытые уроки были проведены в инклюзивных классах (</w:t>
      </w: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VIII</w:t>
      </w:r>
      <w:r w:rsidRPr="00DE23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вид)</w:t>
      </w:r>
    </w:p>
    <w:p w:rsidR="00E00901" w:rsidRPr="00DE2383" w:rsidRDefault="00601E60" w:rsidP="00DE2383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color w:val="000000"/>
          <w:sz w:val="24"/>
          <w:szCs w:val="24"/>
        </w:rPr>
        <w:t xml:space="preserve">В МОУ Глебовской ОШ ЯМР </w:t>
      </w:r>
      <w:r w:rsidRPr="00DE2383">
        <w:rPr>
          <w:rFonts w:ascii="Times New Roman" w:hAnsi="Times New Roman" w:cs="Times New Roman"/>
          <w:sz w:val="24"/>
          <w:szCs w:val="24"/>
        </w:rPr>
        <w:t xml:space="preserve">проходят педагогические советы на тему «Риски и пути их решения при  реализации ФГОС ОВЗ в сельской школе». </w:t>
      </w:r>
    </w:p>
    <w:p w:rsidR="00601E60" w:rsidRPr="00DE2383" w:rsidRDefault="00601E60" w:rsidP="00DE2383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E2383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Сотрудники школы выступали в Научно-практических конференциях  на базе </w:t>
      </w:r>
      <w:r w:rsidR="007E1825" w:rsidRPr="00DE2383">
        <w:rPr>
          <w:rFonts w:ascii="Times New Roman" w:hAnsi="Times New Roman" w:cs="Times New Roman"/>
          <w:sz w:val="24"/>
          <w:szCs w:val="24"/>
        </w:rPr>
        <w:t>ГАУ ДПО ЯО ИРО</w:t>
      </w:r>
      <w:r w:rsidR="007E1825" w:rsidRPr="00DE2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383">
        <w:rPr>
          <w:rFonts w:ascii="Times New Roman" w:hAnsi="Times New Roman" w:cs="Times New Roman"/>
          <w:color w:val="000000"/>
          <w:sz w:val="24"/>
          <w:szCs w:val="24"/>
        </w:rPr>
        <w:t>с темами:</w:t>
      </w:r>
    </w:p>
    <w:p w:rsidR="00601E60" w:rsidRPr="00DE2383" w:rsidRDefault="00601E60" w:rsidP="00DE238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color w:val="000000"/>
          <w:sz w:val="24"/>
          <w:szCs w:val="24"/>
        </w:rPr>
        <w:t>«Образование детей с умственной отсталостью в условиях сельской школы».</w:t>
      </w:r>
    </w:p>
    <w:p w:rsidR="00601E60" w:rsidRPr="00DE2383" w:rsidRDefault="00601E60" w:rsidP="00DE238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color w:val="000000"/>
          <w:sz w:val="24"/>
          <w:szCs w:val="24"/>
        </w:rPr>
        <w:t>«Педагогическая этика в рамках инклюзивной культуры».</w:t>
      </w:r>
    </w:p>
    <w:p w:rsidR="00601E60" w:rsidRPr="00DE2383" w:rsidRDefault="00601E60" w:rsidP="00DE2383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E238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районного методического объединения педагогов-психологов ЯМР, педагог-психолог МОУ Глебовская ОШ ЯМР выступила с темой « Разработка и реализация адаптированных образовательных программ для детей с ОВЗ». </w:t>
      </w:r>
    </w:p>
    <w:p w:rsidR="00E6121D" w:rsidRPr="00DE2383" w:rsidRDefault="00601E60" w:rsidP="00DE23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2383">
        <w:rPr>
          <w:rFonts w:ascii="Times New Roman" w:hAnsi="Times New Roman" w:cs="Times New Roman"/>
          <w:color w:val="000000"/>
          <w:sz w:val="24"/>
          <w:szCs w:val="24"/>
        </w:rPr>
        <w:t>Так же в рамках методических объединений учителей-предметников ЯМР было проведено 3 открытых урока в классе, где обучается ребенок с умственной отсталостью. Уроки показали учителя русского языка и литературы, географии и математики.</w:t>
      </w:r>
    </w:p>
    <w:p w:rsidR="00E6121D" w:rsidRPr="00DE2383" w:rsidRDefault="002F018A" w:rsidP="00DE2383">
      <w:pPr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 xml:space="preserve">Педагоги школы принимают активное участие в </w:t>
      </w:r>
      <w:r w:rsidR="007E1825" w:rsidRPr="00DE2383">
        <w:rPr>
          <w:rFonts w:ascii="Times New Roman" w:hAnsi="Times New Roman" w:cs="Times New Roman"/>
          <w:sz w:val="24"/>
          <w:szCs w:val="24"/>
        </w:rPr>
        <w:t>ежегодной Декаде инклюзивного образования на базе ГАУ ДПО ЯО ИРО.</w:t>
      </w:r>
    </w:p>
    <w:p w:rsidR="008267C1" w:rsidRPr="00DE2383" w:rsidRDefault="008267C1" w:rsidP="00DE238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b/>
          <w:sz w:val="24"/>
          <w:szCs w:val="24"/>
        </w:rPr>
        <w:t xml:space="preserve">Описание состояния </w:t>
      </w:r>
      <w:r w:rsidRPr="00DE2383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материально-технических условий</w:t>
      </w:r>
      <w:r w:rsidRPr="00DE2383">
        <w:rPr>
          <w:rFonts w:ascii="Times New Roman" w:hAnsi="Times New Roman" w:cs="Times New Roman"/>
          <w:b/>
          <w:sz w:val="24"/>
          <w:szCs w:val="24"/>
        </w:rPr>
        <w:t>, обеспечивающих успешное функционирование и развитие площадки</w:t>
      </w:r>
    </w:p>
    <w:p w:rsidR="00B80F08" w:rsidRPr="00B80F08" w:rsidRDefault="00B80F08" w:rsidP="00B80F08">
      <w:pPr>
        <w:pStyle w:val="a4"/>
        <w:shd w:val="clear" w:color="auto" w:fill="FFFFFF"/>
        <w:spacing w:line="225" w:lineRule="atLeast"/>
        <w:ind w:left="360"/>
        <w:rPr>
          <w:color w:val="000000"/>
        </w:rPr>
      </w:pPr>
      <w:r w:rsidRPr="00B80F08">
        <w:rPr>
          <w:color w:val="000000"/>
          <w:shd w:val="clear" w:color="auto" w:fill="FFFFFF"/>
        </w:rPr>
        <w:t>Общая площадь помещений составляет 5368,2 м</w:t>
      </w:r>
      <w:proofErr w:type="gramStart"/>
      <w:r w:rsidRPr="00B80F08">
        <w:rPr>
          <w:color w:val="000000"/>
          <w:shd w:val="clear" w:color="auto" w:fill="FFFFFF"/>
          <w:vertAlign w:val="superscript"/>
        </w:rPr>
        <w:t>2</w:t>
      </w:r>
      <w:proofErr w:type="gramEnd"/>
      <w:r w:rsidRPr="00B80F08">
        <w:rPr>
          <w:color w:val="000000"/>
          <w:shd w:val="clear" w:color="auto" w:fill="FFFFFF"/>
        </w:rPr>
        <w:t> . </w:t>
      </w:r>
    </w:p>
    <w:p w:rsidR="00B80F08" w:rsidRPr="00B80F08" w:rsidRDefault="00B80F08" w:rsidP="00B80F08">
      <w:pPr>
        <w:pStyle w:val="a4"/>
        <w:shd w:val="clear" w:color="auto" w:fill="FFFFFF"/>
        <w:spacing w:line="225" w:lineRule="atLeast"/>
        <w:ind w:left="360"/>
        <w:rPr>
          <w:color w:val="000000"/>
        </w:rPr>
      </w:pPr>
      <w:r w:rsidRPr="00B80F08">
        <w:rPr>
          <w:color w:val="000000"/>
        </w:rPr>
        <w:t>Образовательный процесс осуществляется в 3 учебных корпусах. </w:t>
      </w:r>
      <w:r w:rsidRPr="00B80F08">
        <w:rPr>
          <w:color w:val="000000"/>
          <w:shd w:val="clear" w:color="auto" w:fill="FFFFFF"/>
        </w:rPr>
        <w:t xml:space="preserve">Проектная мощность рассчитана на 155 </w:t>
      </w:r>
      <w:proofErr w:type="gramStart"/>
      <w:r w:rsidRPr="00B80F08">
        <w:rPr>
          <w:color w:val="000000"/>
          <w:shd w:val="clear" w:color="auto" w:fill="FFFFFF"/>
        </w:rPr>
        <w:t>обучающихся</w:t>
      </w:r>
      <w:proofErr w:type="gramEnd"/>
      <w:r w:rsidRPr="00B80F08">
        <w:rPr>
          <w:color w:val="000000"/>
          <w:shd w:val="clear" w:color="auto" w:fill="FFFFFF"/>
        </w:rPr>
        <w:t>. </w:t>
      </w:r>
    </w:p>
    <w:p w:rsidR="00B80F08" w:rsidRPr="00B80F08" w:rsidRDefault="00B80F08" w:rsidP="00B80F08">
      <w:pPr>
        <w:pStyle w:val="a4"/>
        <w:shd w:val="clear" w:color="auto" w:fill="FFFFFF"/>
        <w:spacing w:line="225" w:lineRule="atLeast"/>
        <w:ind w:left="360"/>
        <w:rPr>
          <w:color w:val="000000"/>
        </w:rPr>
      </w:pPr>
      <w:r w:rsidRPr="00B80F08">
        <w:rPr>
          <w:color w:val="000000"/>
          <w:shd w:val="clear" w:color="auto" w:fill="FFFFFF"/>
        </w:rPr>
        <w:lastRenderedPageBreak/>
        <w:t>В школе для осуществления процесса обучения имеется  8 классных комнат общей площадью 344 м</w:t>
      </w:r>
      <w:proofErr w:type="gramStart"/>
      <w:r w:rsidRPr="00B80F08">
        <w:rPr>
          <w:color w:val="000000"/>
          <w:shd w:val="clear" w:color="auto" w:fill="FFFFFF"/>
          <w:vertAlign w:val="superscript"/>
        </w:rPr>
        <w:t>2</w:t>
      </w:r>
      <w:proofErr w:type="gramEnd"/>
      <w:r w:rsidRPr="00B80F08">
        <w:rPr>
          <w:color w:val="000000"/>
          <w:shd w:val="clear" w:color="auto" w:fill="FFFFFF"/>
          <w:vertAlign w:val="superscript"/>
        </w:rPr>
        <w:t>.</w:t>
      </w:r>
    </w:p>
    <w:p w:rsidR="00B80F08" w:rsidRPr="00B80F08" w:rsidRDefault="00B80F08" w:rsidP="00B80F08">
      <w:pPr>
        <w:pStyle w:val="a4"/>
        <w:shd w:val="clear" w:color="auto" w:fill="FFFFFF"/>
        <w:spacing w:line="225" w:lineRule="atLeast"/>
        <w:ind w:left="360"/>
      </w:pPr>
      <w:r w:rsidRPr="00B80F08">
        <w:rPr>
          <w:shd w:val="clear" w:color="auto" w:fill="FFFFFF"/>
        </w:rPr>
        <w:t>Школа располагает учебно-опытным земельным участком (502</w:t>
      </w:r>
      <w:r w:rsidRPr="00B80F08">
        <w:t>9 </w:t>
      </w:r>
      <w:r w:rsidRPr="00B80F08">
        <w:rPr>
          <w:shd w:val="clear" w:color="auto" w:fill="FFFFFF"/>
        </w:rPr>
        <w:t>м</w:t>
      </w:r>
      <w:proofErr w:type="gramStart"/>
      <w:r w:rsidRPr="00B80F08">
        <w:rPr>
          <w:vertAlign w:val="superscript"/>
        </w:rPr>
        <w:t>2</w:t>
      </w:r>
      <w:proofErr w:type="gramEnd"/>
      <w:r w:rsidRPr="00B80F08">
        <w:rPr>
          <w:shd w:val="clear" w:color="auto" w:fill="EEEEEE"/>
        </w:rPr>
        <w:t>). </w:t>
      </w:r>
    </w:p>
    <w:p w:rsidR="00B80F08" w:rsidRPr="00B80F08" w:rsidRDefault="00B80F08" w:rsidP="00B80F08">
      <w:pPr>
        <w:pStyle w:val="a4"/>
        <w:shd w:val="clear" w:color="auto" w:fill="FFFFFF"/>
        <w:spacing w:line="225" w:lineRule="atLeast"/>
        <w:ind w:left="360"/>
      </w:pPr>
      <w:r w:rsidRPr="00B80F08">
        <w:t>В школе имеются спортивный зал, музыкальный зал, библиотека (книжный фонд 10580 книг),  столовая на 35 посадочных мест, мастерская для мальчиков на 10 мест.</w:t>
      </w:r>
    </w:p>
    <w:p w:rsidR="00B80F08" w:rsidRPr="00B80F08" w:rsidRDefault="00B80F08" w:rsidP="00B80F08">
      <w:pPr>
        <w:pStyle w:val="a4"/>
        <w:shd w:val="clear" w:color="auto" w:fill="FFFFFF"/>
        <w:spacing w:line="225" w:lineRule="atLeast"/>
        <w:ind w:left="360"/>
      </w:pPr>
      <w:r w:rsidRPr="00B80F08">
        <w:rPr>
          <w:rStyle w:val="a6"/>
          <w:b w:val="0"/>
        </w:rPr>
        <w:t>Для проведения практических занятий оборудованы всем необходимым кабинеты: физики, химии, начальных классов, информатики</w:t>
      </w:r>
    </w:p>
    <w:p w:rsidR="00B80F08" w:rsidRPr="00B80F08" w:rsidRDefault="00B80F08" w:rsidP="00B80F08">
      <w:pPr>
        <w:pStyle w:val="a4"/>
        <w:shd w:val="clear" w:color="auto" w:fill="FFFFFF"/>
        <w:spacing w:line="225" w:lineRule="atLeast"/>
        <w:ind w:left="360"/>
      </w:pPr>
      <w:r w:rsidRPr="00B80F08">
        <w:rPr>
          <w:shd w:val="clear" w:color="auto" w:fill="FFFFFF"/>
        </w:rPr>
        <w:t>Интерактивными комплексами оснащены кабинеты начальных классов, физики, информатики.</w:t>
      </w:r>
    </w:p>
    <w:p w:rsidR="00B80F08" w:rsidRPr="00B80F08" w:rsidRDefault="00B80F08" w:rsidP="00B80F08">
      <w:pPr>
        <w:pStyle w:val="a4"/>
        <w:shd w:val="clear" w:color="auto" w:fill="FFFFFF"/>
        <w:spacing w:line="225" w:lineRule="atLeast"/>
        <w:ind w:left="360"/>
      </w:pPr>
      <w:hyperlink r:id="rId5" w:history="1">
        <w:r w:rsidRPr="00B80F08">
          <w:rPr>
            <w:rStyle w:val="a6"/>
            <w:b w:val="0"/>
          </w:rPr>
          <w:t>Безопасность и охрана здоровья</w:t>
        </w:r>
      </w:hyperlink>
    </w:p>
    <w:p w:rsidR="00B80F08" w:rsidRPr="00B80F08" w:rsidRDefault="00B80F08" w:rsidP="00B80F08">
      <w:pPr>
        <w:pStyle w:val="a4"/>
        <w:shd w:val="clear" w:color="auto" w:fill="FFFFFF"/>
        <w:spacing w:before="0" w:after="0" w:line="225" w:lineRule="atLeast"/>
        <w:ind w:left="360"/>
      </w:pPr>
      <w:r w:rsidRPr="00B80F08">
        <w:rPr>
          <w:rStyle w:val="a6"/>
          <w:b w:val="0"/>
          <w:bdr w:val="none" w:sz="0" w:space="0" w:color="auto" w:frame="1"/>
        </w:rPr>
        <w:t>Медицинское обслуживание</w:t>
      </w:r>
      <w:r w:rsidRPr="00B80F08">
        <w:rPr>
          <w:rStyle w:val="apple-converted-space"/>
          <w:bCs/>
          <w:bdr w:val="none" w:sz="0" w:space="0" w:color="auto" w:frame="1"/>
        </w:rPr>
        <w:t> </w:t>
      </w:r>
      <w:r w:rsidRPr="00B80F08">
        <w:rPr>
          <w:bdr w:val="none" w:sz="0" w:space="0" w:color="auto" w:frame="1"/>
        </w:rPr>
        <w:t>обучающихся обеспечивается медицинским персоналом  </w:t>
      </w:r>
      <w:proofErr w:type="spellStart"/>
      <w:r w:rsidRPr="00B80F08">
        <w:rPr>
          <w:bdr w:val="none" w:sz="0" w:space="0" w:color="auto" w:frame="1"/>
        </w:rPr>
        <w:t>Глебовским</w:t>
      </w:r>
      <w:proofErr w:type="spellEnd"/>
      <w:r w:rsidRPr="00B80F08">
        <w:rPr>
          <w:bdr w:val="none" w:sz="0" w:space="0" w:color="auto" w:frame="1"/>
        </w:rPr>
        <w:t xml:space="preserve"> ФАП и  МУЗ </w:t>
      </w:r>
      <w:proofErr w:type="spellStart"/>
      <w:r w:rsidRPr="00B80F08">
        <w:rPr>
          <w:bdr w:val="none" w:sz="0" w:space="0" w:color="auto" w:frame="1"/>
        </w:rPr>
        <w:t>Карабихской</w:t>
      </w:r>
      <w:proofErr w:type="spellEnd"/>
      <w:r w:rsidRPr="00B80F08">
        <w:rPr>
          <w:bdr w:val="none" w:sz="0" w:space="0" w:color="auto" w:frame="1"/>
        </w:rPr>
        <w:t xml:space="preserve"> ЦРБ (тел.: 43-42-61,  43-42-96, 43-42-42-главврач А.Б. </w:t>
      </w:r>
      <w:proofErr w:type="spellStart"/>
      <w:r w:rsidRPr="00B80F08">
        <w:rPr>
          <w:bdr w:val="none" w:sz="0" w:space="0" w:color="auto" w:frame="1"/>
        </w:rPr>
        <w:t>Катушкин</w:t>
      </w:r>
      <w:proofErr w:type="spellEnd"/>
      <w:r w:rsidRPr="00B80F08">
        <w:rPr>
          <w:bdr w:val="none" w:sz="0" w:space="0" w:color="auto" w:frame="1"/>
        </w:rPr>
        <w:t>).</w:t>
      </w:r>
      <w:r w:rsidRPr="00B80F08">
        <w:rPr>
          <w:rStyle w:val="apple-converted-space"/>
          <w:bdr w:val="none" w:sz="0" w:space="0" w:color="auto" w:frame="1"/>
        </w:rPr>
        <w:t> </w:t>
      </w:r>
    </w:p>
    <w:p w:rsidR="00B80F08" w:rsidRPr="00B80F08" w:rsidRDefault="00B80F08" w:rsidP="00B80F08">
      <w:pPr>
        <w:pStyle w:val="a4"/>
        <w:shd w:val="clear" w:color="auto" w:fill="FFFFFF"/>
        <w:spacing w:line="225" w:lineRule="atLeast"/>
        <w:ind w:left="360"/>
      </w:pPr>
      <w:r w:rsidRPr="00B80F08">
        <w:rPr>
          <w:rStyle w:val="a6"/>
          <w:b w:val="0"/>
        </w:rPr>
        <w:t>Информационное обеспечение</w:t>
      </w:r>
    </w:p>
    <w:p w:rsidR="00B80F08" w:rsidRPr="00B80F08" w:rsidRDefault="00B80F08" w:rsidP="00B80F08">
      <w:pPr>
        <w:pStyle w:val="a4"/>
        <w:shd w:val="clear" w:color="auto" w:fill="FFFFFF"/>
        <w:spacing w:line="225" w:lineRule="atLeast"/>
        <w:ind w:left="360"/>
        <w:rPr>
          <w:color w:val="000000"/>
        </w:rPr>
      </w:pPr>
      <w:r w:rsidRPr="00B80F08">
        <w:rPr>
          <w:color w:val="000000"/>
        </w:rPr>
        <w:t xml:space="preserve">В МОУ </w:t>
      </w:r>
      <w:proofErr w:type="spellStart"/>
      <w:r w:rsidRPr="00B80F08">
        <w:rPr>
          <w:color w:val="000000"/>
        </w:rPr>
        <w:t>Глебовской</w:t>
      </w:r>
      <w:proofErr w:type="spellEnd"/>
      <w:r w:rsidRPr="00B80F08">
        <w:rPr>
          <w:color w:val="000000"/>
        </w:rPr>
        <w:t xml:space="preserve"> ОШ ЯМР имеется  2 компьютерных класса (один – мобильный, другой – </w:t>
      </w:r>
      <w:proofErr w:type="spellStart"/>
      <w:r w:rsidRPr="00B80F08">
        <w:rPr>
          <w:color w:val="000000"/>
        </w:rPr>
        <w:t>страционарный</w:t>
      </w:r>
      <w:proofErr w:type="spellEnd"/>
      <w:r w:rsidRPr="00B80F08">
        <w:rPr>
          <w:color w:val="000000"/>
        </w:rPr>
        <w:t xml:space="preserve">), образующих локальную сеть и имеющую выход в Интернет. Обучающиеся школы имеют доступ в компьютерный класс. Имеются 5 интерактивных доски (в кабинете информатики, физики и в кабинете начальных классов), 6 мультимедиа проектора, 11 ноутбуков, 7 принтеров, 1 навесной экран, 1 экран на переносном штативе, 1 музыкальная аппаратура. </w:t>
      </w:r>
      <w:proofErr w:type="gramStart"/>
      <w:r w:rsidRPr="00B80F08">
        <w:rPr>
          <w:color w:val="000000"/>
        </w:rPr>
        <w:t>В кабинетах начальных классов установлены 2 широкоформатных телевизора, видеопроигрыватели.</w:t>
      </w:r>
      <w:proofErr w:type="gramEnd"/>
      <w:r w:rsidRPr="00B80F08">
        <w:rPr>
          <w:color w:val="000000"/>
        </w:rPr>
        <w:t xml:space="preserve"> Учителя используют в учебно-воспитательном процессе </w:t>
      </w:r>
      <w:proofErr w:type="spellStart"/>
      <w:r w:rsidRPr="00B80F08">
        <w:rPr>
          <w:color w:val="000000"/>
        </w:rPr>
        <w:t>мультимедийные</w:t>
      </w:r>
      <w:proofErr w:type="spellEnd"/>
      <w:r w:rsidRPr="00B80F08">
        <w:rPr>
          <w:color w:val="000000"/>
        </w:rPr>
        <w:t xml:space="preserve"> диски, в качестве наглядных пособий используются цифровые информационные ресурсы.</w:t>
      </w:r>
    </w:p>
    <w:p w:rsidR="00B80F08" w:rsidRPr="00B80F08" w:rsidRDefault="00B80F08" w:rsidP="00B80F08">
      <w:pPr>
        <w:pStyle w:val="a4"/>
        <w:shd w:val="clear" w:color="auto" w:fill="FFFFFF"/>
        <w:spacing w:line="225" w:lineRule="atLeast"/>
        <w:ind w:left="360"/>
        <w:rPr>
          <w:color w:val="000000"/>
        </w:rPr>
      </w:pPr>
      <w:r w:rsidRPr="00B80F08">
        <w:rPr>
          <w:color w:val="000000"/>
        </w:rPr>
        <w:t>В ноябре 2012 года кабинет начальных классов был подключен к сети Интернет.</w:t>
      </w:r>
    </w:p>
    <w:p w:rsidR="00AE64F1" w:rsidRPr="00DE2383" w:rsidRDefault="00AE64F1" w:rsidP="00B80F08">
      <w:pPr>
        <w:pStyle w:val="a3"/>
        <w:tabs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DE2383">
        <w:rPr>
          <w:rFonts w:ascii="Times New Roman" w:hAnsi="Times New Roman" w:cs="Times New Roman"/>
          <w:sz w:val="24"/>
          <w:szCs w:val="24"/>
        </w:rPr>
        <w:t>Глебовская</w:t>
      </w:r>
      <w:proofErr w:type="spellEnd"/>
      <w:r w:rsidRPr="00DE2383">
        <w:rPr>
          <w:rFonts w:ascii="Times New Roman" w:hAnsi="Times New Roman" w:cs="Times New Roman"/>
          <w:sz w:val="24"/>
          <w:szCs w:val="24"/>
        </w:rPr>
        <w:t xml:space="preserve"> ОШ ЯМР имеет материально-техническое обеспечение для </w:t>
      </w:r>
      <w:proofErr w:type="gramStart"/>
      <w:r w:rsidRPr="00DE23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2383">
        <w:rPr>
          <w:rFonts w:ascii="Times New Roman" w:hAnsi="Times New Roman" w:cs="Times New Roman"/>
          <w:sz w:val="24"/>
          <w:szCs w:val="24"/>
        </w:rPr>
        <w:t xml:space="preserve"> с умственной отсталостью:</w:t>
      </w:r>
    </w:p>
    <w:p w:rsidR="00AE64F1" w:rsidRPr="00DE2383" w:rsidRDefault="00AE64F1" w:rsidP="00B80F08">
      <w:pPr>
        <w:pStyle w:val="a3"/>
        <w:tabs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E23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Специальный учебный и дидактический материал, отвечающий особым образовательным потребностям </w:t>
      </w:r>
      <w:proofErr w:type="gramStart"/>
      <w:r w:rsidRPr="00DE23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2D4B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AE64F1" w:rsidRPr="00DE2383" w:rsidRDefault="00DE0F58" w:rsidP="00B80F08">
      <w:pPr>
        <w:pStyle w:val="a3"/>
        <w:tabs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E23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EF7F19" w:rsidRPr="00DE23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рганизовано учебное место</w:t>
      </w:r>
      <w:r w:rsidRPr="00DE23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для данной категории </w:t>
      </w:r>
      <w:proofErr w:type="gramStart"/>
      <w:r w:rsidRPr="00DE23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2D4B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DE0F58" w:rsidRPr="00DE2383" w:rsidRDefault="00DE0F58" w:rsidP="00B80F08">
      <w:pPr>
        <w:pStyle w:val="a3"/>
        <w:tabs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E23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Организация  и обустройство кабинетов специалистов, реализующих работу с данной категорией обучающихся</w:t>
      </w:r>
      <w:r w:rsidR="002D4B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561A1" w:rsidRPr="00DE2383" w:rsidRDefault="00EF7F19" w:rsidP="00B80F08">
      <w:pPr>
        <w:pStyle w:val="a3"/>
        <w:tabs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E23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Спортинвентарь для занятий адаптивной физкультурой</w:t>
      </w:r>
    </w:p>
    <w:p w:rsidR="00AE64F1" w:rsidRPr="00DE2383" w:rsidRDefault="00B80F08" w:rsidP="00B80F08">
      <w:pPr>
        <w:pStyle w:val="a3"/>
        <w:tabs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61A1" w:rsidRPr="00DE2383">
        <w:rPr>
          <w:rFonts w:ascii="Times New Roman" w:hAnsi="Times New Roman" w:cs="Times New Roman"/>
          <w:color w:val="000000"/>
          <w:sz w:val="24"/>
          <w:szCs w:val="24"/>
        </w:rPr>
        <w:t>рограммное обеспечение для персонального компьютера, имеющее развивающую направленность.</w:t>
      </w:r>
    </w:p>
    <w:p w:rsidR="00AE64F1" w:rsidRPr="00DE2383" w:rsidRDefault="00AE64F1" w:rsidP="00DE2383">
      <w:pPr>
        <w:pStyle w:val="a3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267C1" w:rsidRPr="00DE2383" w:rsidRDefault="008267C1" w:rsidP="00DE238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b/>
          <w:sz w:val="24"/>
          <w:szCs w:val="24"/>
        </w:rPr>
        <w:t xml:space="preserve">Описание состояния </w:t>
      </w:r>
      <w:r w:rsidRPr="00DE2383">
        <w:rPr>
          <w:rFonts w:ascii="Times New Roman" w:hAnsi="Times New Roman" w:cs="Times New Roman"/>
          <w:b/>
          <w:sz w:val="24"/>
          <w:szCs w:val="24"/>
          <w:u w:val="single"/>
        </w:rPr>
        <w:t>кадрового потенциала</w:t>
      </w:r>
      <w:r w:rsidRPr="00DE2383">
        <w:rPr>
          <w:rFonts w:ascii="Times New Roman" w:hAnsi="Times New Roman" w:cs="Times New Roman"/>
          <w:b/>
          <w:sz w:val="24"/>
          <w:szCs w:val="24"/>
        </w:rPr>
        <w:t>, обеспечивающего заявленные результаты работы площадки</w:t>
      </w:r>
      <w:r w:rsidR="002D751E" w:rsidRPr="00DE2383">
        <w:rPr>
          <w:rFonts w:ascii="Times New Roman" w:hAnsi="Times New Roman" w:cs="Times New Roman"/>
          <w:b/>
          <w:sz w:val="24"/>
          <w:szCs w:val="24"/>
        </w:rPr>
        <w:t>:</w:t>
      </w:r>
    </w:p>
    <w:p w:rsidR="002D751E" w:rsidRPr="00DE2383" w:rsidRDefault="002D751E" w:rsidP="00DE2383">
      <w:pPr>
        <w:pStyle w:val="a3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t>МОУ Глебовская  ОШ ЯМР обеспечена необходимыми для реализации АООП (вариант 8.2 и 8.1) специалистами: учитель-дефектолог, учитель-логопед, педагог-психолог.</w:t>
      </w:r>
    </w:p>
    <w:p w:rsidR="002D751E" w:rsidRPr="00DE2383" w:rsidRDefault="002D751E" w:rsidP="00DE2383">
      <w:pPr>
        <w:pStyle w:val="a3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E2383">
        <w:rPr>
          <w:rFonts w:ascii="Times New Roman" w:hAnsi="Times New Roman" w:cs="Times New Roman"/>
          <w:sz w:val="24"/>
          <w:szCs w:val="24"/>
        </w:rPr>
        <w:lastRenderedPageBreak/>
        <w:t>14 учителей прошли ППК «Реализация адаптированных основных общеобразовательных программ для детей с ограниченными возможностями здоровья, умственной отсталостью» 44 часа.</w:t>
      </w:r>
    </w:p>
    <w:p w:rsidR="003C122B" w:rsidRPr="00DE2383" w:rsidRDefault="003C122B" w:rsidP="00DE2383">
      <w:pPr>
        <w:pStyle w:val="a3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267C1" w:rsidRPr="00DE2383" w:rsidRDefault="008267C1" w:rsidP="00DE238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E2383">
        <w:rPr>
          <w:rFonts w:ascii="Times New Roman" w:hAnsi="Times New Roman" w:cs="Times New Roman"/>
          <w:b/>
          <w:sz w:val="24"/>
          <w:szCs w:val="24"/>
        </w:rPr>
        <w:t>Предполагаемый план работы образовательной организации в статусе площадки (с указанием перечня мероприятий)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834"/>
        <w:gridCol w:w="1677"/>
        <w:gridCol w:w="1694"/>
        <w:gridCol w:w="1843"/>
        <w:gridCol w:w="1855"/>
      </w:tblGrid>
      <w:tr w:rsidR="00A904AB" w:rsidRPr="00DE2383" w:rsidTr="008267C1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DE2383" w:rsidRDefault="008267C1" w:rsidP="00DE23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267C1" w:rsidRPr="00DE2383" w:rsidRDefault="008267C1" w:rsidP="00DE23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DE23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DE23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DE2383" w:rsidRDefault="008267C1" w:rsidP="00DE23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DE2383" w:rsidRDefault="008267C1" w:rsidP="00DE23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8267C1" w:rsidRPr="00DE2383" w:rsidRDefault="008267C1" w:rsidP="00DE23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DE2383" w:rsidRDefault="008267C1" w:rsidP="00DE23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DE2383" w:rsidRDefault="008267C1" w:rsidP="00DE23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C1" w:rsidRPr="00DE2383" w:rsidRDefault="003A2668" w:rsidP="00DE23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</w:t>
            </w:r>
            <w:r w:rsidR="008267C1" w:rsidRPr="00DE23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A904AB" w:rsidRPr="00DE2383" w:rsidTr="008267C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DE2383" w:rsidRDefault="00F43C53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DE2383" w:rsidRDefault="00F43C53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Заседание совета базовой площадки по теме организации деятельности в 2019-2020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DE2383" w:rsidRDefault="00F43C53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="006C6F0A" w:rsidRPr="00DE2383">
              <w:rPr>
                <w:rFonts w:ascii="Times New Roman" w:hAnsi="Times New Roman" w:cs="Times New Roman"/>
                <w:sz w:val="24"/>
                <w:szCs w:val="24"/>
              </w:rPr>
              <w:t>, МОУ Глебовская ОШ ЯМР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DE2383" w:rsidRDefault="00F43C53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DE2383" w:rsidRDefault="00344A9D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Утвержденный план работы Базовой площадки на 2019-2020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D" w:rsidRPr="00DE2383" w:rsidRDefault="00344A9D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  <w:p w:rsidR="00344A9D" w:rsidRPr="00DE2383" w:rsidRDefault="005A0B0A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А.М</w:t>
            </w:r>
            <w:r w:rsidR="00344A9D" w:rsidRPr="00DE238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B804D7" w:rsidRPr="00DE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9D" w:rsidRPr="00DE238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804D7" w:rsidRPr="00DE2383" w:rsidTr="008267C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7" w:rsidRPr="00DE2383" w:rsidRDefault="00A904AB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7" w:rsidRPr="00DE2383" w:rsidRDefault="006C6F0A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учебного процесса для детей с умственной отсталостью в сельской школе»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7" w:rsidRPr="00DE2383" w:rsidRDefault="006C6F0A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Ноябрь 2019, МОУ Глебовская ОШ ЯМР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7" w:rsidRPr="00DE2383" w:rsidRDefault="006C6F0A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Педагоги инклюзивного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7" w:rsidRPr="00DE2383" w:rsidRDefault="006C6F0A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итогам семинара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0A" w:rsidRPr="00DE2383" w:rsidRDefault="006C6F0A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  <w:p w:rsidR="00B804D7" w:rsidRPr="00DE2383" w:rsidRDefault="005A0B0A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А.М</w:t>
            </w:r>
            <w:r w:rsidR="006C6F0A" w:rsidRPr="00DE2383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</w:tr>
      <w:tr w:rsidR="00A904AB" w:rsidRPr="00DE2383" w:rsidTr="008267C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AB" w:rsidRPr="00DE2383" w:rsidRDefault="00A904AB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AB" w:rsidRPr="00DE2383" w:rsidRDefault="00A904AB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со школой-интернатом </w:t>
            </w:r>
            <w:proofErr w:type="gramStart"/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E2383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Ярославля с целью обмена опытом.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AB" w:rsidRPr="00DE2383" w:rsidRDefault="00A904AB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Сентябрь 2019, МОУ Глебовская ОШ ЯМР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AB" w:rsidRPr="00DE2383" w:rsidRDefault="00A904AB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AB" w:rsidRPr="00DE2383" w:rsidRDefault="00A904AB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Отчет о совместной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AB" w:rsidRPr="00DE2383" w:rsidRDefault="00A904AB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  <w:p w:rsidR="00A904AB" w:rsidRPr="00DE2383" w:rsidRDefault="005A0B0A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А.М</w:t>
            </w:r>
            <w:r w:rsidR="00A904AB" w:rsidRPr="00DE2383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</w:tr>
      <w:tr w:rsidR="003A2668" w:rsidRPr="00DE2383" w:rsidTr="008267C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8" w:rsidRPr="00DE2383" w:rsidRDefault="00A904AB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8" w:rsidRPr="00DE2383" w:rsidRDefault="00B804D7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 разного уровня</w:t>
            </w:r>
            <w:r w:rsidR="00A904AB" w:rsidRPr="00DE2383">
              <w:rPr>
                <w:rFonts w:ascii="Times New Roman" w:hAnsi="Times New Roman" w:cs="Times New Roman"/>
                <w:sz w:val="24"/>
                <w:szCs w:val="24"/>
              </w:rPr>
              <w:t>, семинарах, круглых столах на данную тему (согласно плану ГАУ ДПО ЯО ИРО</w:t>
            </w:r>
            <w:proofErr w:type="gramStart"/>
            <w:r w:rsidR="00A904AB" w:rsidRPr="00DE238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8" w:rsidRPr="00DE2383" w:rsidRDefault="00B804D7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E2383">
              <w:rPr>
                <w:rFonts w:ascii="Times New Roman" w:hAnsi="Times New Roman" w:cs="Times New Roman"/>
                <w:sz w:val="24"/>
                <w:szCs w:val="24"/>
              </w:rPr>
              <w:t xml:space="preserve"> года (согласно плану ГАУ ДПО ЯО ИРО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8" w:rsidRPr="00DE2383" w:rsidRDefault="00B804D7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8" w:rsidRPr="00DE2383" w:rsidRDefault="00B804D7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Доклады, статьи,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7" w:rsidRPr="00DE2383" w:rsidRDefault="00B804D7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  <w:p w:rsidR="003A2668" w:rsidRPr="00DE2383" w:rsidRDefault="005A0B0A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А.М</w:t>
            </w:r>
            <w:r w:rsidR="00B804D7" w:rsidRPr="00DE2383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</w:tr>
      <w:tr w:rsidR="00A904AB" w:rsidRPr="00DE2383" w:rsidTr="008267C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DE2383" w:rsidRDefault="00A904AB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DE2383" w:rsidRDefault="00BC02D5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«Результаты обучения детей с ОВЗ по итогам начальных </w:t>
            </w:r>
            <w:r w:rsidRPr="00DE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DE2383" w:rsidRDefault="00BC02D5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DE2383" w:rsidRDefault="00BC02D5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Педагоги инклюзивного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C1" w:rsidRPr="00DE2383" w:rsidRDefault="003A2668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Материалы по итогам круглого 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8" w:rsidRPr="00DE2383" w:rsidRDefault="003A2668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  <w:p w:rsidR="008267C1" w:rsidRPr="00DE2383" w:rsidRDefault="003A2668" w:rsidP="00DE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Смирнова А.Н.,</w:t>
            </w:r>
            <w:r w:rsidR="00B804D7" w:rsidRPr="00DE2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38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C11F90" w:rsidRPr="00DE2383" w:rsidRDefault="00C11F90" w:rsidP="00DE2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1F90" w:rsidRPr="00DE2383" w:rsidSect="0071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D4C"/>
    <w:multiLevelType w:val="hybridMultilevel"/>
    <w:tmpl w:val="12408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468E4"/>
    <w:multiLevelType w:val="hybridMultilevel"/>
    <w:tmpl w:val="95D6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B7ED4"/>
    <w:multiLevelType w:val="hybridMultilevel"/>
    <w:tmpl w:val="D668D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3163B4F"/>
    <w:multiLevelType w:val="hybridMultilevel"/>
    <w:tmpl w:val="1CFC3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AD1BE4"/>
    <w:multiLevelType w:val="hybridMultilevel"/>
    <w:tmpl w:val="50F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97FF5"/>
    <w:multiLevelType w:val="hybridMultilevel"/>
    <w:tmpl w:val="64A4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7A2C4944"/>
    <w:multiLevelType w:val="hybridMultilevel"/>
    <w:tmpl w:val="D340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155"/>
    <w:rsid w:val="00021293"/>
    <w:rsid w:val="00027C64"/>
    <w:rsid w:val="00050F94"/>
    <w:rsid w:val="00072E28"/>
    <w:rsid w:val="00114D15"/>
    <w:rsid w:val="002D29E4"/>
    <w:rsid w:val="002D4B69"/>
    <w:rsid w:val="002D751E"/>
    <w:rsid w:val="002F018A"/>
    <w:rsid w:val="00344A9D"/>
    <w:rsid w:val="003908C0"/>
    <w:rsid w:val="003A2668"/>
    <w:rsid w:val="003C122B"/>
    <w:rsid w:val="003C288F"/>
    <w:rsid w:val="0043287D"/>
    <w:rsid w:val="00507756"/>
    <w:rsid w:val="00574C52"/>
    <w:rsid w:val="005A0B0A"/>
    <w:rsid w:val="005D6CC1"/>
    <w:rsid w:val="00601E60"/>
    <w:rsid w:val="006C6F0A"/>
    <w:rsid w:val="00712C15"/>
    <w:rsid w:val="0074654A"/>
    <w:rsid w:val="0075218C"/>
    <w:rsid w:val="00771A5C"/>
    <w:rsid w:val="007E1825"/>
    <w:rsid w:val="007F0784"/>
    <w:rsid w:val="008267C1"/>
    <w:rsid w:val="008561A1"/>
    <w:rsid w:val="008C148B"/>
    <w:rsid w:val="00A1527B"/>
    <w:rsid w:val="00A70622"/>
    <w:rsid w:val="00A904AB"/>
    <w:rsid w:val="00AE64F1"/>
    <w:rsid w:val="00B16794"/>
    <w:rsid w:val="00B804D7"/>
    <w:rsid w:val="00B80F08"/>
    <w:rsid w:val="00BB369A"/>
    <w:rsid w:val="00BC02D5"/>
    <w:rsid w:val="00BC06AB"/>
    <w:rsid w:val="00C11F90"/>
    <w:rsid w:val="00C7416A"/>
    <w:rsid w:val="00CA0B93"/>
    <w:rsid w:val="00CC41BA"/>
    <w:rsid w:val="00DC1BB8"/>
    <w:rsid w:val="00DE0F58"/>
    <w:rsid w:val="00DE2383"/>
    <w:rsid w:val="00E00901"/>
    <w:rsid w:val="00E47E66"/>
    <w:rsid w:val="00E6121D"/>
    <w:rsid w:val="00E958BE"/>
    <w:rsid w:val="00EF7F19"/>
    <w:rsid w:val="00F04300"/>
    <w:rsid w:val="00F43C53"/>
    <w:rsid w:val="00F5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E66"/>
  </w:style>
  <w:style w:type="character" w:styleId="a5">
    <w:name w:val="Hyperlink"/>
    <w:basedOn w:val="a0"/>
    <w:uiPriority w:val="99"/>
    <w:semiHidden/>
    <w:unhideWhenUsed/>
    <w:rsid w:val="00B80F08"/>
    <w:rPr>
      <w:color w:val="0000FF"/>
      <w:u w:val="single"/>
    </w:rPr>
  </w:style>
  <w:style w:type="character" w:styleId="a6">
    <w:name w:val="Strong"/>
    <w:basedOn w:val="a0"/>
    <w:uiPriority w:val="22"/>
    <w:qFormat/>
    <w:rsid w:val="00B80F0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eb-shyar.edu.yar.ru/bezopasn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Сергеевич Синицын</dc:creator>
  <cp:lastModifiedBy>д</cp:lastModifiedBy>
  <cp:revision>26</cp:revision>
  <dcterms:created xsi:type="dcterms:W3CDTF">2019-04-22T10:25:00Z</dcterms:created>
  <dcterms:modified xsi:type="dcterms:W3CDTF">2019-05-30T13:18:00Z</dcterms:modified>
</cp:coreProperties>
</file>